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80E" w:rsidRDefault="00FF380E" w:rsidP="00FF380E">
      <w:pPr>
        <w:pStyle w:val="1"/>
        <w:rPr>
          <w:rFonts w:hint="eastAsia"/>
          <w:sz w:val="36"/>
        </w:rPr>
      </w:pPr>
      <w:bookmarkStart w:id="0" w:name="_Toc450251087"/>
      <w:r w:rsidRPr="00AB31DF">
        <w:rPr>
          <w:rFonts w:hint="eastAsia"/>
          <w:sz w:val="36"/>
        </w:rPr>
        <w:t>上海市</w:t>
      </w:r>
      <w:r w:rsidRPr="00C83E0F">
        <w:rPr>
          <w:rFonts w:hint="eastAsia"/>
          <w:sz w:val="36"/>
        </w:rPr>
        <w:t>附件</w:t>
      </w:r>
      <w:r>
        <w:rPr>
          <w:rFonts w:hint="eastAsia"/>
          <w:sz w:val="36"/>
        </w:rPr>
        <w:t>2</w:t>
      </w:r>
      <w:r w:rsidRPr="00C83E0F">
        <w:rPr>
          <w:rFonts w:hint="eastAsia"/>
          <w:sz w:val="36"/>
        </w:rPr>
        <w:t>：</w:t>
      </w:r>
      <w:bookmarkEnd w:id="0"/>
    </w:p>
    <w:p w:rsidR="00FF380E" w:rsidRPr="00792E36" w:rsidRDefault="00FF380E" w:rsidP="00FF380E">
      <w:pPr>
        <w:pStyle w:val="1"/>
        <w:jc w:val="center"/>
        <w:rPr>
          <w:kern w:val="0"/>
        </w:rPr>
      </w:pPr>
      <w:bookmarkStart w:id="1" w:name="_Toc450251088"/>
      <w:r w:rsidRPr="00792E36">
        <w:rPr>
          <w:rFonts w:hint="eastAsia"/>
          <w:kern w:val="0"/>
        </w:rPr>
        <w:t>上海市建设工程施工费用计算规则</w:t>
      </w:r>
      <w:r>
        <w:rPr>
          <w:rFonts w:hint="eastAsia"/>
          <w:kern w:val="0"/>
        </w:rPr>
        <w:t xml:space="preserve">     </w:t>
      </w:r>
      <w:r w:rsidRPr="00792E36">
        <w:rPr>
          <w:rFonts w:hint="eastAsia"/>
          <w:kern w:val="0"/>
        </w:rPr>
        <w:t>（增值税）</w:t>
      </w:r>
      <w:bookmarkEnd w:id="1"/>
    </w:p>
    <w:p w:rsidR="00FF380E" w:rsidRPr="00E46B3D" w:rsidRDefault="00FF380E" w:rsidP="00FF380E">
      <w:pPr>
        <w:spacing w:before="240" w:line="360" w:lineRule="auto"/>
        <w:rPr>
          <w:rFonts w:ascii="黑体" w:eastAsia="黑体" w:hAnsi="黑体"/>
          <w:sz w:val="28"/>
          <w:szCs w:val="32"/>
        </w:rPr>
      </w:pPr>
      <w:r w:rsidRPr="00E46B3D">
        <w:rPr>
          <w:rFonts w:ascii="黑体" w:eastAsia="黑体" w:hAnsi="黑体" w:hint="eastAsia"/>
          <w:sz w:val="28"/>
          <w:szCs w:val="32"/>
        </w:rPr>
        <w:t>一、直接费</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（一）调整直接费定义</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直接费</w:t>
      </w:r>
      <w:proofErr w:type="gramStart"/>
      <w:r w:rsidRPr="00E46B3D">
        <w:rPr>
          <w:rFonts w:ascii="宋体" w:hAnsi="宋体" w:hint="eastAsia"/>
          <w:sz w:val="24"/>
        </w:rPr>
        <w:t>指施工</w:t>
      </w:r>
      <w:proofErr w:type="gramEnd"/>
      <w:r w:rsidRPr="00E46B3D">
        <w:rPr>
          <w:rFonts w:ascii="宋体" w:hAnsi="宋体" w:hint="eastAsia"/>
          <w:sz w:val="24"/>
        </w:rPr>
        <w:t>过程中的耗费，构成工程实体和部分有助于工程形成的各项费用（包括人工费、材料费、工程设备费和施工机具使用费），直接费中</w:t>
      </w:r>
      <w:r w:rsidRPr="00E46B3D">
        <w:rPr>
          <w:rFonts w:ascii="宋体" w:hAnsi="宋体"/>
          <w:sz w:val="24"/>
        </w:rPr>
        <w:t>不包含增值税可抵扣进项税额</w:t>
      </w:r>
      <w:r w:rsidRPr="00E46B3D">
        <w:rPr>
          <w:rFonts w:ascii="宋体" w:hAnsi="宋体" w:hint="eastAsia"/>
          <w:sz w:val="24"/>
        </w:rPr>
        <w:t>。</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（二）调整人工费</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将原人工</w:t>
      </w:r>
      <w:proofErr w:type="gramStart"/>
      <w:r w:rsidRPr="00E46B3D">
        <w:rPr>
          <w:rFonts w:ascii="宋体" w:hAnsi="宋体" w:hint="eastAsia"/>
          <w:sz w:val="24"/>
        </w:rPr>
        <w:t>费内容</w:t>
      </w:r>
      <w:proofErr w:type="gramEnd"/>
      <w:r w:rsidRPr="00E46B3D">
        <w:rPr>
          <w:rFonts w:ascii="宋体" w:hAnsi="宋体" w:hint="eastAsia"/>
          <w:sz w:val="24"/>
        </w:rPr>
        <w:t>中的社会保险基金、住房公积金等归入</w:t>
      </w:r>
      <w:proofErr w:type="gramStart"/>
      <w:r w:rsidRPr="00E46B3D">
        <w:rPr>
          <w:rFonts w:ascii="宋体" w:hAnsi="宋体" w:hint="eastAsia"/>
          <w:sz w:val="24"/>
        </w:rPr>
        <w:t>规</w:t>
      </w:r>
      <w:proofErr w:type="gramEnd"/>
      <w:r w:rsidRPr="00E46B3D">
        <w:rPr>
          <w:rFonts w:ascii="宋体" w:hAnsi="宋体" w:hint="eastAsia"/>
          <w:sz w:val="24"/>
        </w:rPr>
        <w:t>费项目内，危险作业意外伤害保险费、职工福利费、工会经费和职工教育经费等归入施工管理费项目内，其他内容及计算方法不变。</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（三）调整机械使用费</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机械使用费更改为施工机具使用费。原机械使用费内容中的养路费或道路建设车辆通行费取消。</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（四）符合《上海市建设工程工程量清单计价应用规则》的规定</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人工费、材料费、工程设备费和施工机具使用费等各项费用内容的组成，应与《上海市建设工程工程量清单计价应用规则》中的人工、材料、工程设备费和施工机具使用费等内容组成相统一。</w:t>
      </w:r>
    </w:p>
    <w:p w:rsidR="00FF380E" w:rsidRPr="00E46B3D" w:rsidRDefault="00FF380E" w:rsidP="00FF380E">
      <w:pPr>
        <w:spacing w:before="240" w:line="360" w:lineRule="auto"/>
        <w:rPr>
          <w:rFonts w:ascii="黑体" w:eastAsia="黑体" w:hAnsi="黑体"/>
          <w:sz w:val="28"/>
          <w:szCs w:val="32"/>
        </w:rPr>
      </w:pPr>
      <w:r w:rsidRPr="00E46B3D">
        <w:rPr>
          <w:rFonts w:ascii="黑体" w:eastAsia="黑体" w:hAnsi="黑体" w:hint="eastAsia"/>
          <w:sz w:val="28"/>
          <w:szCs w:val="32"/>
        </w:rPr>
        <w:t>二、综合费用</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综合费用更名为企业管理费和利润。</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施工管理费更名为企业管理费。</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企业管理费和利润的内容组成与《上海市建设工程工程量清单计价应用规则》中的企业管理费和利润内容组成相统一。企业管理费中</w:t>
      </w:r>
      <w:r w:rsidRPr="00E46B3D">
        <w:rPr>
          <w:rFonts w:ascii="宋体" w:hAnsi="宋体"/>
          <w:sz w:val="24"/>
        </w:rPr>
        <w:t>不包含增值税可抵扣进项</w:t>
      </w:r>
      <w:r w:rsidRPr="00E46B3D">
        <w:rPr>
          <w:rFonts w:ascii="宋体" w:hAnsi="宋体"/>
          <w:sz w:val="24"/>
        </w:rPr>
        <w:lastRenderedPageBreak/>
        <w:t>税额</w:t>
      </w:r>
      <w:r w:rsidRPr="00E46B3D">
        <w:rPr>
          <w:rFonts w:ascii="宋体" w:hAnsi="宋体" w:hint="eastAsia"/>
          <w:sz w:val="24"/>
        </w:rPr>
        <w:t>。企业管理费中已包括城市维护建设税、教育费附加、地方教育附加和河道管理费等附加税。</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各专业工程的企业管理费和利润，均以直接费中的人工费为基数，乘以相应的费率计算。</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各专业工程的企业管理费和利润费率应在合同中约定。</w:t>
      </w:r>
    </w:p>
    <w:p w:rsidR="00FF380E" w:rsidRPr="00E46B3D" w:rsidRDefault="00FF380E" w:rsidP="00FF380E">
      <w:pPr>
        <w:spacing w:before="240" w:line="360" w:lineRule="auto"/>
        <w:rPr>
          <w:rFonts w:ascii="黑体" w:eastAsia="黑体" w:hAnsi="黑体"/>
          <w:sz w:val="28"/>
          <w:szCs w:val="32"/>
        </w:rPr>
      </w:pPr>
      <w:r w:rsidRPr="00E46B3D">
        <w:rPr>
          <w:rFonts w:ascii="黑体" w:eastAsia="黑体" w:hAnsi="黑体" w:hint="eastAsia"/>
          <w:sz w:val="28"/>
          <w:szCs w:val="32"/>
        </w:rPr>
        <w:t>三、安全防护、文明施工措施费</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经测算，安全防护、文明施工措施费的内容仍按照原上海市城乡建设和交通委员会《关于印发〈上海市建设工程安全防护、文明施工措施费用管理暂行规定〉的通知》（沪建交</w:t>
      </w:r>
      <w:r>
        <w:rPr>
          <w:rFonts w:ascii="宋体" w:hAnsi="宋体" w:hint="eastAsia"/>
          <w:sz w:val="24"/>
        </w:rPr>
        <w:t>[</w:t>
      </w:r>
      <w:r w:rsidRPr="00E46B3D">
        <w:rPr>
          <w:rFonts w:ascii="宋体" w:hAnsi="宋体" w:hint="eastAsia"/>
          <w:sz w:val="24"/>
        </w:rPr>
        <w:t>2006</w:t>
      </w:r>
      <w:r>
        <w:rPr>
          <w:rFonts w:ascii="宋体" w:hAnsi="宋体" w:hint="eastAsia"/>
          <w:sz w:val="24"/>
        </w:rPr>
        <w:t>]</w:t>
      </w:r>
      <w:r w:rsidRPr="00E46B3D">
        <w:rPr>
          <w:rFonts w:ascii="宋体" w:hAnsi="宋体" w:hint="eastAsia"/>
          <w:sz w:val="24"/>
        </w:rPr>
        <w:t>445号）相关规定执行。安全防护、文明施工措施费的计算基数，以直接费与企业管理费和利润之和为基数，乘以相应的费率计算。</w:t>
      </w:r>
    </w:p>
    <w:p w:rsidR="00FF380E" w:rsidRPr="00E46B3D" w:rsidRDefault="00FF380E" w:rsidP="00FF380E">
      <w:pPr>
        <w:spacing w:before="240" w:line="360" w:lineRule="auto"/>
        <w:rPr>
          <w:rFonts w:ascii="黑体" w:eastAsia="黑体" w:hAnsi="黑体"/>
          <w:sz w:val="28"/>
          <w:szCs w:val="32"/>
        </w:rPr>
      </w:pPr>
      <w:r w:rsidRPr="00E46B3D">
        <w:rPr>
          <w:rFonts w:ascii="黑体" w:eastAsia="黑体" w:hAnsi="黑体" w:hint="eastAsia"/>
          <w:sz w:val="28"/>
          <w:szCs w:val="32"/>
        </w:rPr>
        <w:t>四、施工措施费</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施工措施费中</w:t>
      </w:r>
      <w:r w:rsidRPr="00E46B3D">
        <w:rPr>
          <w:rFonts w:ascii="宋体" w:hAnsi="宋体"/>
          <w:sz w:val="24"/>
        </w:rPr>
        <w:t>不包含增值税可抵扣进项税额</w:t>
      </w:r>
      <w:r w:rsidRPr="00E46B3D">
        <w:rPr>
          <w:rFonts w:ascii="宋体" w:hAnsi="宋体" w:hint="eastAsia"/>
          <w:sz w:val="24"/>
        </w:rPr>
        <w:t>。</w:t>
      </w:r>
    </w:p>
    <w:p w:rsidR="00FF380E" w:rsidRPr="00E46B3D" w:rsidRDefault="00FF380E" w:rsidP="00FF380E">
      <w:pPr>
        <w:spacing w:before="240" w:line="360" w:lineRule="auto"/>
        <w:rPr>
          <w:rFonts w:ascii="黑体" w:eastAsia="黑体" w:hAnsi="黑体"/>
          <w:sz w:val="28"/>
          <w:szCs w:val="32"/>
        </w:rPr>
      </w:pPr>
      <w:r w:rsidRPr="00E46B3D">
        <w:rPr>
          <w:rFonts w:ascii="黑体" w:eastAsia="黑体" w:hAnsi="黑体" w:hint="eastAsia"/>
          <w:sz w:val="28"/>
          <w:szCs w:val="32"/>
        </w:rPr>
        <w:t>五、</w:t>
      </w:r>
      <w:proofErr w:type="gramStart"/>
      <w:r w:rsidRPr="00E46B3D">
        <w:rPr>
          <w:rFonts w:ascii="黑体" w:eastAsia="黑体" w:hAnsi="黑体" w:hint="eastAsia"/>
          <w:sz w:val="28"/>
          <w:szCs w:val="32"/>
        </w:rPr>
        <w:t>规</w:t>
      </w:r>
      <w:proofErr w:type="gramEnd"/>
      <w:r w:rsidRPr="00E46B3D">
        <w:rPr>
          <w:rFonts w:ascii="黑体" w:eastAsia="黑体" w:hAnsi="黑体" w:hint="eastAsia"/>
          <w:sz w:val="28"/>
          <w:szCs w:val="32"/>
        </w:rPr>
        <w:t>费</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社会保障费更名为社会保险费，社会保险费包括养老、失业、医疗、生育和工伤保险费。</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调整社会保险费和住房公积金的计算方法，均以直接费中的人工费为基数，乘以相应的费率计算。</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工程排污费按本市相关规定计入建设工程材料价格信息发布的水费价格内。</w:t>
      </w:r>
    </w:p>
    <w:p w:rsidR="00FF380E" w:rsidRPr="00E46B3D" w:rsidRDefault="00FF380E" w:rsidP="00FF380E">
      <w:pPr>
        <w:spacing w:line="360" w:lineRule="auto"/>
        <w:ind w:firstLineChars="200" w:firstLine="480"/>
        <w:rPr>
          <w:rFonts w:ascii="宋体" w:hAnsi="宋体"/>
          <w:sz w:val="24"/>
        </w:rPr>
      </w:pPr>
      <w:r w:rsidRPr="00E46B3D">
        <w:rPr>
          <w:rFonts w:ascii="宋体" w:hAnsi="宋体" w:hint="eastAsia"/>
          <w:sz w:val="24"/>
        </w:rPr>
        <w:t>河道管理费归入企业管理费和利润内。</w:t>
      </w:r>
    </w:p>
    <w:p w:rsidR="00FF380E" w:rsidRPr="00E46B3D" w:rsidRDefault="00FF380E" w:rsidP="00FF380E">
      <w:pPr>
        <w:spacing w:before="240" w:line="360" w:lineRule="auto"/>
        <w:rPr>
          <w:rFonts w:ascii="黑体" w:eastAsia="黑体" w:hAnsi="黑体"/>
          <w:sz w:val="28"/>
          <w:szCs w:val="32"/>
        </w:rPr>
      </w:pPr>
      <w:r w:rsidRPr="00E46B3D">
        <w:rPr>
          <w:rFonts w:ascii="黑体" w:eastAsia="黑体" w:hAnsi="黑体" w:hint="eastAsia"/>
          <w:sz w:val="28"/>
          <w:szCs w:val="32"/>
        </w:rPr>
        <w:t>六、增值税</w:t>
      </w:r>
    </w:p>
    <w:p w:rsidR="00FF380E" w:rsidRDefault="00FF380E" w:rsidP="00FF380E">
      <w:pPr>
        <w:spacing w:line="360" w:lineRule="auto"/>
        <w:ind w:firstLineChars="200" w:firstLine="480"/>
        <w:rPr>
          <w:rFonts w:ascii="宋体" w:hAnsi="宋体" w:hint="eastAsia"/>
          <w:sz w:val="24"/>
        </w:rPr>
      </w:pPr>
      <w:r w:rsidRPr="00E46B3D">
        <w:rPr>
          <w:rFonts w:ascii="宋体" w:hAnsi="宋体" w:hint="eastAsia"/>
          <w:sz w:val="24"/>
        </w:rPr>
        <w:t>增值税即为当期销项税额，</w:t>
      </w:r>
      <w:r w:rsidRPr="00E46B3D">
        <w:rPr>
          <w:rFonts w:ascii="宋体" w:hAnsi="宋体"/>
          <w:sz w:val="24"/>
        </w:rPr>
        <w:t>当期销项税额=税前</w:t>
      </w:r>
      <w:r w:rsidRPr="00E46B3D">
        <w:rPr>
          <w:rFonts w:ascii="宋体" w:hAnsi="宋体" w:hint="eastAsia"/>
          <w:sz w:val="24"/>
        </w:rPr>
        <w:t>工程</w:t>
      </w:r>
      <w:r w:rsidRPr="00E46B3D">
        <w:rPr>
          <w:rFonts w:ascii="宋体" w:hAnsi="宋体"/>
          <w:sz w:val="24"/>
        </w:rPr>
        <w:t>造价×增值税税率</w:t>
      </w:r>
      <w:r w:rsidRPr="00E46B3D">
        <w:rPr>
          <w:rFonts w:ascii="宋体" w:hAnsi="宋体" w:hint="eastAsia"/>
          <w:sz w:val="24"/>
        </w:rPr>
        <w:t>，</w:t>
      </w:r>
      <w:r w:rsidRPr="00E46B3D">
        <w:rPr>
          <w:rFonts w:ascii="宋体" w:hAnsi="宋体"/>
          <w:sz w:val="24"/>
        </w:rPr>
        <w:t>增值税税率</w:t>
      </w:r>
      <w:r w:rsidRPr="00E46B3D">
        <w:rPr>
          <w:rFonts w:ascii="宋体" w:hAnsi="宋体" w:hint="eastAsia"/>
          <w:sz w:val="24"/>
        </w:rPr>
        <w:t>11%。</w:t>
      </w:r>
    </w:p>
    <w:p w:rsidR="00FF380E" w:rsidRDefault="00FF380E" w:rsidP="00FF380E">
      <w:pPr>
        <w:spacing w:line="360" w:lineRule="auto"/>
        <w:ind w:firstLineChars="200" w:firstLine="480"/>
        <w:rPr>
          <w:rFonts w:ascii="宋体" w:hAnsi="宋体" w:hint="eastAsia"/>
          <w:sz w:val="24"/>
        </w:rPr>
      </w:pPr>
    </w:p>
    <w:p w:rsidR="00FF380E" w:rsidRDefault="00FF380E" w:rsidP="00FF380E">
      <w:pPr>
        <w:spacing w:line="360" w:lineRule="auto"/>
        <w:ind w:firstLineChars="200" w:firstLine="480"/>
        <w:rPr>
          <w:rFonts w:ascii="宋体" w:hAnsi="宋体" w:hint="eastAsia"/>
          <w:sz w:val="24"/>
        </w:rPr>
      </w:pPr>
    </w:p>
    <w:p w:rsidR="00FF380E" w:rsidRDefault="00FF380E" w:rsidP="00FF380E">
      <w:pPr>
        <w:spacing w:line="360" w:lineRule="auto"/>
        <w:ind w:firstLineChars="200" w:firstLine="480"/>
        <w:rPr>
          <w:rFonts w:ascii="宋体" w:hAnsi="宋体" w:hint="eastAsia"/>
          <w:sz w:val="24"/>
        </w:rPr>
      </w:pPr>
    </w:p>
    <w:p w:rsidR="00FF380E" w:rsidRPr="00E46B3D" w:rsidRDefault="00FF380E" w:rsidP="00FF380E">
      <w:pPr>
        <w:spacing w:line="360" w:lineRule="auto"/>
        <w:ind w:firstLineChars="200" w:firstLine="480"/>
        <w:rPr>
          <w:rFonts w:ascii="宋体" w:hAnsi="宋体"/>
          <w:sz w:val="24"/>
        </w:rPr>
      </w:pPr>
    </w:p>
    <w:p w:rsidR="00FF380E" w:rsidRPr="00E46B3D" w:rsidRDefault="00FF380E" w:rsidP="00FF380E">
      <w:pPr>
        <w:spacing w:line="360" w:lineRule="auto"/>
        <w:jc w:val="center"/>
        <w:rPr>
          <w:rFonts w:ascii="黑体" w:eastAsia="黑体" w:hAnsi="黑体"/>
          <w:sz w:val="28"/>
          <w:szCs w:val="32"/>
        </w:rPr>
      </w:pPr>
      <w:r w:rsidRPr="00E46B3D">
        <w:rPr>
          <w:rFonts w:ascii="黑体" w:eastAsia="黑体" w:hAnsi="黑体" w:hint="eastAsia"/>
          <w:sz w:val="28"/>
          <w:szCs w:val="32"/>
        </w:rPr>
        <w:lastRenderedPageBreak/>
        <w:t>表1 建筑和装饰工程施工费用计算程序表</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324"/>
        <w:gridCol w:w="444"/>
        <w:gridCol w:w="1541"/>
        <w:gridCol w:w="2126"/>
        <w:gridCol w:w="3070"/>
      </w:tblGrid>
      <w:tr w:rsidR="00FF380E" w:rsidRPr="00E46B3D" w:rsidTr="00A553A5">
        <w:trPr>
          <w:trHeight w:val="567"/>
        </w:trPr>
        <w:tc>
          <w:tcPr>
            <w:tcW w:w="568" w:type="dxa"/>
            <w:vAlign w:val="center"/>
          </w:tcPr>
          <w:p w:rsidR="00FF380E" w:rsidRPr="00E46B3D" w:rsidRDefault="00FF380E" w:rsidP="00A553A5">
            <w:pPr>
              <w:jc w:val="center"/>
            </w:pPr>
            <w:r w:rsidRPr="00E46B3D">
              <w:rPr>
                <w:rFonts w:hint="eastAsia"/>
              </w:rPr>
              <w:t>序号</w:t>
            </w:r>
          </w:p>
        </w:tc>
        <w:tc>
          <w:tcPr>
            <w:tcW w:w="3309" w:type="dxa"/>
            <w:gridSpan w:val="3"/>
            <w:vAlign w:val="center"/>
          </w:tcPr>
          <w:p w:rsidR="00FF380E" w:rsidRPr="00E46B3D" w:rsidRDefault="00FF380E" w:rsidP="00A553A5">
            <w:pPr>
              <w:jc w:val="center"/>
            </w:pPr>
            <w:r w:rsidRPr="00E46B3D">
              <w:rPr>
                <w:rFonts w:hint="eastAsia"/>
              </w:rPr>
              <w:t>项</w:t>
            </w:r>
            <w:r w:rsidRPr="00E46B3D">
              <w:rPr>
                <w:rFonts w:hint="eastAsia"/>
              </w:rPr>
              <w:t xml:space="preserve">  </w:t>
            </w:r>
            <w:r w:rsidRPr="00E46B3D">
              <w:rPr>
                <w:rFonts w:hint="eastAsia"/>
              </w:rPr>
              <w:t>目</w:t>
            </w:r>
          </w:p>
        </w:tc>
        <w:tc>
          <w:tcPr>
            <w:tcW w:w="2126" w:type="dxa"/>
            <w:vAlign w:val="center"/>
          </w:tcPr>
          <w:p w:rsidR="00FF380E" w:rsidRPr="00E46B3D" w:rsidRDefault="00FF380E" w:rsidP="00A553A5">
            <w:pPr>
              <w:jc w:val="center"/>
            </w:pPr>
            <w:r w:rsidRPr="00E46B3D">
              <w:rPr>
                <w:rFonts w:hint="eastAsia"/>
              </w:rPr>
              <w:t>计</w:t>
            </w:r>
            <w:r w:rsidRPr="00E46B3D">
              <w:rPr>
                <w:rFonts w:hint="eastAsia"/>
              </w:rPr>
              <w:t xml:space="preserve">   </w:t>
            </w:r>
            <w:r w:rsidRPr="00E46B3D">
              <w:rPr>
                <w:rFonts w:hint="eastAsia"/>
              </w:rPr>
              <w:t>算</w:t>
            </w:r>
            <w:r w:rsidRPr="00E46B3D">
              <w:rPr>
                <w:rFonts w:hint="eastAsia"/>
              </w:rPr>
              <w:t xml:space="preserve">   </w:t>
            </w:r>
            <w:r w:rsidRPr="00E46B3D">
              <w:rPr>
                <w:rFonts w:hint="eastAsia"/>
              </w:rPr>
              <w:t>式</w:t>
            </w:r>
          </w:p>
        </w:tc>
        <w:tc>
          <w:tcPr>
            <w:tcW w:w="3070" w:type="dxa"/>
            <w:vAlign w:val="center"/>
          </w:tcPr>
          <w:p w:rsidR="00FF380E" w:rsidRPr="00E46B3D" w:rsidRDefault="00FF380E" w:rsidP="00A553A5">
            <w:pPr>
              <w:jc w:val="center"/>
            </w:pPr>
            <w:r w:rsidRPr="00E46B3D">
              <w:rPr>
                <w:rFonts w:hint="eastAsia"/>
              </w:rPr>
              <w:t>备</w:t>
            </w:r>
            <w:r w:rsidRPr="00E46B3D">
              <w:rPr>
                <w:rFonts w:hint="eastAsia"/>
              </w:rPr>
              <w:t xml:space="preserve"> </w:t>
            </w:r>
            <w:r w:rsidRPr="00E46B3D">
              <w:rPr>
                <w:rFonts w:hint="eastAsia"/>
              </w:rPr>
              <w:t>注</w:t>
            </w:r>
          </w:p>
        </w:tc>
      </w:tr>
      <w:tr w:rsidR="00FF380E" w:rsidRPr="00E46B3D" w:rsidTr="00A553A5">
        <w:trPr>
          <w:trHeight w:val="567"/>
        </w:trPr>
        <w:tc>
          <w:tcPr>
            <w:tcW w:w="568" w:type="dxa"/>
            <w:vAlign w:val="center"/>
          </w:tcPr>
          <w:p w:rsidR="00FF380E" w:rsidRPr="00E46B3D" w:rsidRDefault="00FF380E" w:rsidP="00A553A5">
            <w:pPr>
              <w:jc w:val="center"/>
            </w:pPr>
            <w:r w:rsidRPr="00E46B3D">
              <w:rPr>
                <w:rFonts w:hint="eastAsia"/>
              </w:rPr>
              <w:t>1</w:t>
            </w:r>
          </w:p>
        </w:tc>
        <w:tc>
          <w:tcPr>
            <w:tcW w:w="1324" w:type="dxa"/>
            <w:vMerge w:val="restart"/>
            <w:vAlign w:val="center"/>
          </w:tcPr>
          <w:p w:rsidR="00FF380E" w:rsidRPr="00E46B3D" w:rsidRDefault="00FF380E" w:rsidP="00A553A5">
            <w:pPr>
              <w:jc w:val="center"/>
            </w:pPr>
            <w:r w:rsidRPr="00E46B3D">
              <w:rPr>
                <w:rFonts w:hint="eastAsia"/>
              </w:rPr>
              <w:t>直接费</w:t>
            </w:r>
          </w:p>
        </w:tc>
        <w:tc>
          <w:tcPr>
            <w:tcW w:w="1985" w:type="dxa"/>
            <w:gridSpan w:val="2"/>
            <w:vAlign w:val="center"/>
          </w:tcPr>
          <w:p w:rsidR="00FF380E" w:rsidRPr="00E46B3D" w:rsidRDefault="00FF380E" w:rsidP="00A553A5">
            <w:pPr>
              <w:jc w:val="center"/>
            </w:pPr>
            <w:r w:rsidRPr="00E46B3D">
              <w:rPr>
                <w:rFonts w:hint="eastAsia"/>
              </w:rPr>
              <w:t>人工、材料、设备、施工机具使用费</w:t>
            </w:r>
          </w:p>
        </w:tc>
        <w:tc>
          <w:tcPr>
            <w:tcW w:w="2126" w:type="dxa"/>
            <w:vMerge w:val="restart"/>
            <w:vAlign w:val="center"/>
          </w:tcPr>
          <w:p w:rsidR="00FF380E" w:rsidRPr="00E46B3D" w:rsidRDefault="00FF380E" w:rsidP="00A553A5">
            <w:pPr>
              <w:jc w:val="center"/>
            </w:pPr>
            <w:r w:rsidRPr="00E46B3D">
              <w:rPr>
                <w:rFonts w:hint="eastAsia"/>
              </w:rPr>
              <w:t>按预算定额子目规定计算</w:t>
            </w:r>
          </w:p>
        </w:tc>
        <w:tc>
          <w:tcPr>
            <w:tcW w:w="3070" w:type="dxa"/>
            <w:vMerge w:val="restart"/>
            <w:vAlign w:val="center"/>
          </w:tcPr>
          <w:p w:rsidR="00FF380E" w:rsidRPr="00E46B3D" w:rsidRDefault="00FF380E" w:rsidP="00A553A5">
            <w:pPr>
              <w:jc w:val="center"/>
            </w:pPr>
            <w:r w:rsidRPr="00E46B3D">
              <w:rPr>
                <w:rFonts w:hint="eastAsia"/>
              </w:rPr>
              <w:t>建筑和装饰工程预算定额、说明，材料、设备、施工机具使用费中不含增值税</w:t>
            </w:r>
          </w:p>
        </w:tc>
      </w:tr>
      <w:tr w:rsidR="00FF380E" w:rsidRPr="00E46B3D" w:rsidTr="00A553A5">
        <w:trPr>
          <w:trHeight w:val="567"/>
        </w:trPr>
        <w:tc>
          <w:tcPr>
            <w:tcW w:w="568" w:type="dxa"/>
            <w:vAlign w:val="center"/>
          </w:tcPr>
          <w:p w:rsidR="00FF380E" w:rsidRPr="00E46B3D" w:rsidRDefault="00FF380E" w:rsidP="00A553A5">
            <w:pPr>
              <w:jc w:val="center"/>
            </w:pPr>
            <w:r w:rsidRPr="00E46B3D">
              <w:rPr>
                <w:rFonts w:hint="eastAsia"/>
              </w:rPr>
              <w:t>2</w:t>
            </w:r>
          </w:p>
        </w:tc>
        <w:tc>
          <w:tcPr>
            <w:tcW w:w="1324" w:type="dxa"/>
            <w:vMerge/>
            <w:vAlign w:val="center"/>
          </w:tcPr>
          <w:p w:rsidR="00FF380E" w:rsidRPr="00E46B3D" w:rsidRDefault="00FF380E" w:rsidP="00A553A5">
            <w:pPr>
              <w:jc w:val="center"/>
            </w:pPr>
          </w:p>
        </w:tc>
        <w:tc>
          <w:tcPr>
            <w:tcW w:w="1985" w:type="dxa"/>
            <w:gridSpan w:val="2"/>
            <w:vAlign w:val="center"/>
          </w:tcPr>
          <w:p w:rsidR="00FF380E" w:rsidRPr="00E46B3D" w:rsidRDefault="00FF380E" w:rsidP="00A553A5">
            <w:pPr>
              <w:jc w:val="center"/>
            </w:pPr>
            <w:r w:rsidRPr="00E46B3D">
              <w:rPr>
                <w:rFonts w:hint="eastAsia"/>
              </w:rPr>
              <w:t>其中：人工费</w:t>
            </w:r>
          </w:p>
        </w:tc>
        <w:tc>
          <w:tcPr>
            <w:tcW w:w="2126" w:type="dxa"/>
            <w:vMerge/>
            <w:vAlign w:val="center"/>
          </w:tcPr>
          <w:p w:rsidR="00FF380E" w:rsidRPr="00E46B3D" w:rsidRDefault="00FF380E" w:rsidP="00A553A5">
            <w:pPr>
              <w:jc w:val="center"/>
            </w:pPr>
          </w:p>
        </w:tc>
        <w:tc>
          <w:tcPr>
            <w:tcW w:w="3070" w:type="dxa"/>
            <w:vMerge/>
            <w:vAlign w:val="center"/>
          </w:tcPr>
          <w:p w:rsidR="00FF380E" w:rsidRPr="00E46B3D" w:rsidRDefault="00FF380E" w:rsidP="00A553A5">
            <w:pPr>
              <w:jc w:val="center"/>
            </w:pPr>
          </w:p>
        </w:tc>
      </w:tr>
      <w:tr w:rsidR="00FF380E" w:rsidRPr="00E46B3D" w:rsidTr="00A553A5">
        <w:trPr>
          <w:trHeight w:val="567"/>
        </w:trPr>
        <w:tc>
          <w:tcPr>
            <w:tcW w:w="568" w:type="dxa"/>
            <w:vAlign w:val="center"/>
          </w:tcPr>
          <w:p w:rsidR="00FF380E" w:rsidRPr="00E46B3D" w:rsidRDefault="00FF380E" w:rsidP="00A553A5">
            <w:pPr>
              <w:jc w:val="center"/>
            </w:pPr>
            <w:r w:rsidRPr="00E46B3D">
              <w:rPr>
                <w:rFonts w:hint="eastAsia"/>
              </w:rPr>
              <w:t>3</w:t>
            </w:r>
          </w:p>
        </w:tc>
        <w:tc>
          <w:tcPr>
            <w:tcW w:w="3309" w:type="dxa"/>
            <w:gridSpan w:val="3"/>
            <w:vAlign w:val="center"/>
          </w:tcPr>
          <w:p w:rsidR="00FF380E" w:rsidRPr="00E46B3D" w:rsidRDefault="00FF380E" w:rsidP="00A553A5">
            <w:pPr>
              <w:jc w:val="center"/>
            </w:pPr>
            <w:r w:rsidRPr="00E46B3D">
              <w:rPr>
                <w:rFonts w:hint="eastAsia"/>
              </w:rPr>
              <w:t>企业管理费和利润</w:t>
            </w:r>
          </w:p>
        </w:tc>
        <w:tc>
          <w:tcPr>
            <w:tcW w:w="2126" w:type="dxa"/>
            <w:vAlign w:val="center"/>
          </w:tcPr>
          <w:p w:rsidR="00FF380E" w:rsidRPr="00E46B3D" w:rsidRDefault="00FF380E" w:rsidP="00A553A5">
            <w:pPr>
              <w:jc w:val="center"/>
            </w:pPr>
            <w:r w:rsidRPr="00E46B3D">
              <w:rPr>
                <w:rFonts w:hint="eastAsia"/>
              </w:rPr>
              <w:t>（</w:t>
            </w:r>
            <w:r w:rsidRPr="00E46B3D">
              <w:rPr>
                <w:rFonts w:hint="eastAsia"/>
              </w:rPr>
              <w:t>2</w:t>
            </w:r>
            <w:r w:rsidRPr="00E46B3D">
              <w:rPr>
                <w:rFonts w:hint="eastAsia"/>
              </w:rPr>
              <w:t>）×合同约定费率</w:t>
            </w:r>
          </w:p>
        </w:tc>
        <w:tc>
          <w:tcPr>
            <w:tcW w:w="3070" w:type="dxa"/>
            <w:vAlign w:val="center"/>
          </w:tcPr>
          <w:p w:rsidR="00FF380E" w:rsidRPr="00E46B3D" w:rsidRDefault="00FF380E" w:rsidP="00A553A5">
            <w:pPr>
              <w:jc w:val="center"/>
            </w:pPr>
          </w:p>
        </w:tc>
      </w:tr>
      <w:tr w:rsidR="00FF380E" w:rsidRPr="00E46B3D" w:rsidTr="00A553A5">
        <w:trPr>
          <w:trHeight w:val="567"/>
        </w:trPr>
        <w:tc>
          <w:tcPr>
            <w:tcW w:w="568" w:type="dxa"/>
            <w:vAlign w:val="center"/>
          </w:tcPr>
          <w:p w:rsidR="00FF380E" w:rsidRPr="00E46B3D" w:rsidRDefault="00FF380E" w:rsidP="00A553A5">
            <w:pPr>
              <w:jc w:val="center"/>
            </w:pPr>
            <w:r w:rsidRPr="00E46B3D">
              <w:rPr>
                <w:rFonts w:hint="eastAsia"/>
              </w:rPr>
              <w:t>4</w:t>
            </w:r>
          </w:p>
        </w:tc>
        <w:tc>
          <w:tcPr>
            <w:tcW w:w="3309" w:type="dxa"/>
            <w:gridSpan w:val="3"/>
            <w:vAlign w:val="center"/>
          </w:tcPr>
          <w:p w:rsidR="00FF380E" w:rsidRPr="00E46B3D" w:rsidRDefault="00FF380E" w:rsidP="00A553A5">
            <w:pPr>
              <w:jc w:val="center"/>
            </w:pPr>
            <w:r w:rsidRPr="00E46B3D">
              <w:rPr>
                <w:rFonts w:hint="eastAsia"/>
              </w:rPr>
              <w:t>安全防护、文明施工措施费</w:t>
            </w:r>
          </w:p>
        </w:tc>
        <w:tc>
          <w:tcPr>
            <w:tcW w:w="2126" w:type="dxa"/>
            <w:vAlign w:val="center"/>
          </w:tcPr>
          <w:p w:rsidR="00FF380E" w:rsidRPr="00E46B3D" w:rsidRDefault="00FF380E" w:rsidP="00A553A5">
            <w:pPr>
              <w:jc w:val="center"/>
            </w:pPr>
            <w:r w:rsidRPr="00E46B3D">
              <w:rPr>
                <w:rFonts w:hint="eastAsia"/>
              </w:rPr>
              <w:t>[</w:t>
            </w:r>
            <w:r w:rsidRPr="00E46B3D">
              <w:rPr>
                <w:rFonts w:hint="eastAsia"/>
              </w:rPr>
              <w:t>（</w:t>
            </w:r>
            <w:r w:rsidRPr="00E46B3D">
              <w:rPr>
                <w:rFonts w:hint="eastAsia"/>
              </w:rPr>
              <w:t>1</w:t>
            </w:r>
            <w:r w:rsidRPr="00E46B3D">
              <w:rPr>
                <w:rFonts w:hint="eastAsia"/>
              </w:rPr>
              <w:t>）</w:t>
            </w:r>
            <w:r w:rsidRPr="00E46B3D">
              <w:rPr>
                <w:rFonts w:hint="eastAsia"/>
              </w:rPr>
              <w:t>+</w:t>
            </w:r>
            <w:r w:rsidRPr="00E46B3D">
              <w:rPr>
                <w:rFonts w:hint="eastAsia"/>
              </w:rPr>
              <w:t>（</w:t>
            </w:r>
            <w:r w:rsidRPr="00E46B3D">
              <w:rPr>
                <w:rFonts w:hint="eastAsia"/>
              </w:rPr>
              <w:t>3</w:t>
            </w:r>
            <w:r w:rsidRPr="00E46B3D">
              <w:rPr>
                <w:rFonts w:hint="eastAsia"/>
              </w:rPr>
              <w:t>）</w:t>
            </w:r>
            <w:r w:rsidRPr="00E46B3D">
              <w:rPr>
                <w:rFonts w:hint="eastAsia"/>
              </w:rPr>
              <w:t>]</w:t>
            </w:r>
            <w:r w:rsidRPr="00E46B3D">
              <w:rPr>
                <w:rFonts w:hint="eastAsia"/>
              </w:rPr>
              <w:t>×相应费率</w:t>
            </w:r>
          </w:p>
        </w:tc>
        <w:tc>
          <w:tcPr>
            <w:tcW w:w="3070" w:type="dxa"/>
            <w:vAlign w:val="center"/>
          </w:tcPr>
          <w:p w:rsidR="00FF380E" w:rsidRPr="00E46B3D" w:rsidRDefault="00FF380E" w:rsidP="00A553A5">
            <w:pPr>
              <w:jc w:val="center"/>
            </w:pPr>
            <w:r w:rsidRPr="00E46B3D">
              <w:rPr>
                <w:rFonts w:hint="eastAsia"/>
              </w:rPr>
              <w:t>按照（沪建交</w:t>
            </w:r>
            <w:r w:rsidRPr="00E46B3D">
              <w:rPr>
                <w:rFonts w:hint="eastAsia"/>
              </w:rPr>
              <w:t>[2006]445</w:t>
            </w:r>
            <w:r w:rsidRPr="00E46B3D">
              <w:rPr>
                <w:rFonts w:hint="eastAsia"/>
              </w:rPr>
              <w:t>号）文件相应费率</w:t>
            </w:r>
          </w:p>
        </w:tc>
      </w:tr>
      <w:tr w:rsidR="00FF380E" w:rsidRPr="00E46B3D" w:rsidTr="00A553A5">
        <w:trPr>
          <w:trHeight w:val="567"/>
        </w:trPr>
        <w:tc>
          <w:tcPr>
            <w:tcW w:w="568" w:type="dxa"/>
            <w:vAlign w:val="center"/>
          </w:tcPr>
          <w:p w:rsidR="00FF380E" w:rsidRPr="00E46B3D" w:rsidRDefault="00FF380E" w:rsidP="00A553A5">
            <w:pPr>
              <w:jc w:val="center"/>
            </w:pPr>
            <w:r w:rsidRPr="00E46B3D">
              <w:rPr>
                <w:rFonts w:hint="eastAsia"/>
              </w:rPr>
              <w:t>5</w:t>
            </w:r>
          </w:p>
        </w:tc>
        <w:tc>
          <w:tcPr>
            <w:tcW w:w="3309" w:type="dxa"/>
            <w:gridSpan w:val="3"/>
            <w:vAlign w:val="center"/>
          </w:tcPr>
          <w:p w:rsidR="00FF380E" w:rsidRPr="00E46B3D" w:rsidRDefault="00FF380E" w:rsidP="00A553A5">
            <w:pPr>
              <w:jc w:val="center"/>
            </w:pPr>
            <w:r w:rsidRPr="00E46B3D">
              <w:rPr>
                <w:rFonts w:hint="eastAsia"/>
              </w:rPr>
              <w:t>施工措施费</w:t>
            </w:r>
          </w:p>
        </w:tc>
        <w:tc>
          <w:tcPr>
            <w:tcW w:w="2126" w:type="dxa"/>
            <w:vAlign w:val="center"/>
          </w:tcPr>
          <w:p w:rsidR="00FF380E" w:rsidRPr="00E46B3D" w:rsidRDefault="00FF380E" w:rsidP="00A553A5">
            <w:pPr>
              <w:jc w:val="center"/>
            </w:pPr>
            <w:r w:rsidRPr="00E46B3D">
              <w:rPr>
                <w:rFonts w:hint="eastAsia"/>
              </w:rPr>
              <w:t>按规定计算</w:t>
            </w:r>
          </w:p>
        </w:tc>
        <w:tc>
          <w:tcPr>
            <w:tcW w:w="3070" w:type="dxa"/>
            <w:vAlign w:val="center"/>
          </w:tcPr>
          <w:p w:rsidR="00FF380E" w:rsidRPr="00E46B3D" w:rsidRDefault="00FF380E" w:rsidP="00A553A5">
            <w:pPr>
              <w:jc w:val="center"/>
            </w:pPr>
            <w:r w:rsidRPr="00E46B3D">
              <w:rPr>
                <w:rFonts w:hint="eastAsia"/>
              </w:rPr>
              <w:t>由双方合同约定</w:t>
            </w:r>
          </w:p>
        </w:tc>
      </w:tr>
      <w:tr w:rsidR="00FF380E" w:rsidRPr="00E46B3D" w:rsidTr="00A553A5">
        <w:trPr>
          <w:trHeight w:val="567"/>
        </w:trPr>
        <w:tc>
          <w:tcPr>
            <w:tcW w:w="568" w:type="dxa"/>
            <w:vAlign w:val="center"/>
          </w:tcPr>
          <w:p w:rsidR="00FF380E" w:rsidRPr="00E46B3D" w:rsidRDefault="00FF380E" w:rsidP="00A553A5">
            <w:pPr>
              <w:jc w:val="center"/>
            </w:pPr>
            <w:r w:rsidRPr="00E46B3D">
              <w:rPr>
                <w:rFonts w:hint="eastAsia"/>
              </w:rPr>
              <w:t>6</w:t>
            </w:r>
          </w:p>
        </w:tc>
        <w:tc>
          <w:tcPr>
            <w:tcW w:w="3309" w:type="dxa"/>
            <w:gridSpan w:val="3"/>
            <w:vAlign w:val="center"/>
          </w:tcPr>
          <w:p w:rsidR="00FF380E" w:rsidRPr="00E46B3D" w:rsidRDefault="00FF380E" w:rsidP="00A553A5">
            <w:pPr>
              <w:jc w:val="center"/>
            </w:pPr>
            <w:r w:rsidRPr="00E46B3D">
              <w:rPr>
                <w:rFonts w:hint="eastAsia"/>
              </w:rPr>
              <w:t>小计</w:t>
            </w:r>
          </w:p>
        </w:tc>
        <w:tc>
          <w:tcPr>
            <w:tcW w:w="2126" w:type="dxa"/>
            <w:vAlign w:val="center"/>
          </w:tcPr>
          <w:p w:rsidR="00FF380E" w:rsidRPr="00E46B3D" w:rsidRDefault="00FF380E" w:rsidP="00A553A5">
            <w:pPr>
              <w:jc w:val="center"/>
            </w:pPr>
            <w:r w:rsidRPr="00E46B3D">
              <w:rPr>
                <w:rFonts w:hint="eastAsia"/>
              </w:rPr>
              <w:t>（</w:t>
            </w:r>
            <w:r w:rsidRPr="00E46B3D">
              <w:rPr>
                <w:rFonts w:hint="eastAsia"/>
              </w:rPr>
              <w:t>1</w:t>
            </w:r>
            <w:r w:rsidRPr="00E46B3D">
              <w:rPr>
                <w:rFonts w:hint="eastAsia"/>
              </w:rPr>
              <w:t>）</w:t>
            </w:r>
            <w:r w:rsidRPr="00E46B3D">
              <w:rPr>
                <w:rFonts w:hint="eastAsia"/>
              </w:rPr>
              <w:t>+</w:t>
            </w:r>
            <w:r w:rsidRPr="00E46B3D">
              <w:rPr>
                <w:rFonts w:hint="eastAsia"/>
              </w:rPr>
              <w:t>（</w:t>
            </w:r>
            <w:r w:rsidRPr="00E46B3D">
              <w:rPr>
                <w:rFonts w:hint="eastAsia"/>
              </w:rPr>
              <w:t>3</w:t>
            </w:r>
            <w:r w:rsidRPr="00E46B3D">
              <w:rPr>
                <w:rFonts w:hint="eastAsia"/>
              </w:rPr>
              <w:t>）</w:t>
            </w:r>
            <w:r w:rsidRPr="00E46B3D">
              <w:rPr>
                <w:rFonts w:hint="eastAsia"/>
              </w:rPr>
              <w:t>+</w:t>
            </w:r>
            <w:r w:rsidRPr="00E46B3D">
              <w:rPr>
                <w:rFonts w:hint="eastAsia"/>
              </w:rPr>
              <w:t>（</w:t>
            </w:r>
            <w:r w:rsidRPr="00E46B3D">
              <w:rPr>
                <w:rFonts w:hint="eastAsia"/>
              </w:rPr>
              <w:t>4</w:t>
            </w:r>
            <w:r w:rsidRPr="00E46B3D">
              <w:rPr>
                <w:rFonts w:hint="eastAsia"/>
              </w:rPr>
              <w:t>）</w:t>
            </w:r>
            <w:r w:rsidRPr="00E46B3D">
              <w:rPr>
                <w:rFonts w:hint="eastAsia"/>
              </w:rPr>
              <w:t>+</w:t>
            </w:r>
            <w:r w:rsidRPr="00E46B3D">
              <w:rPr>
                <w:rFonts w:hint="eastAsia"/>
              </w:rPr>
              <w:t>（</w:t>
            </w:r>
            <w:r w:rsidRPr="00E46B3D">
              <w:rPr>
                <w:rFonts w:hint="eastAsia"/>
              </w:rPr>
              <w:t>5</w:t>
            </w:r>
            <w:r w:rsidRPr="00E46B3D">
              <w:rPr>
                <w:rFonts w:hint="eastAsia"/>
              </w:rPr>
              <w:t>）</w:t>
            </w:r>
          </w:p>
        </w:tc>
        <w:tc>
          <w:tcPr>
            <w:tcW w:w="3070" w:type="dxa"/>
            <w:vAlign w:val="center"/>
          </w:tcPr>
          <w:p w:rsidR="00FF380E" w:rsidRPr="00E46B3D" w:rsidRDefault="00FF380E" w:rsidP="00A553A5">
            <w:pPr>
              <w:jc w:val="center"/>
            </w:pPr>
          </w:p>
        </w:tc>
      </w:tr>
      <w:tr w:rsidR="00FF380E" w:rsidRPr="00E46B3D" w:rsidTr="00A553A5">
        <w:trPr>
          <w:trHeight w:val="567"/>
        </w:trPr>
        <w:tc>
          <w:tcPr>
            <w:tcW w:w="568" w:type="dxa"/>
            <w:vAlign w:val="center"/>
          </w:tcPr>
          <w:p w:rsidR="00FF380E" w:rsidRPr="00E46B3D" w:rsidRDefault="00FF380E" w:rsidP="00A553A5">
            <w:pPr>
              <w:jc w:val="center"/>
            </w:pPr>
            <w:r w:rsidRPr="00E46B3D">
              <w:rPr>
                <w:rFonts w:hint="eastAsia"/>
              </w:rPr>
              <w:t>7</w:t>
            </w:r>
          </w:p>
        </w:tc>
        <w:tc>
          <w:tcPr>
            <w:tcW w:w="3309" w:type="dxa"/>
            <w:gridSpan w:val="3"/>
            <w:vAlign w:val="center"/>
          </w:tcPr>
          <w:p w:rsidR="00FF380E" w:rsidRPr="00E46B3D" w:rsidRDefault="00FF380E" w:rsidP="00A553A5">
            <w:pPr>
              <w:jc w:val="center"/>
            </w:pPr>
            <w:r w:rsidRPr="00E46B3D">
              <w:rPr>
                <w:rFonts w:hint="eastAsia"/>
              </w:rPr>
              <w:t>人工、材料、设备、施工机具价差</w:t>
            </w:r>
          </w:p>
        </w:tc>
        <w:tc>
          <w:tcPr>
            <w:tcW w:w="2126" w:type="dxa"/>
            <w:vAlign w:val="center"/>
          </w:tcPr>
          <w:p w:rsidR="00FF380E" w:rsidRPr="00E46B3D" w:rsidRDefault="00FF380E" w:rsidP="00A553A5">
            <w:pPr>
              <w:jc w:val="center"/>
            </w:pPr>
            <w:r w:rsidRPr="00E46B3D">
              <w:rPr>
                <w:rFonts w:hint="eastAsia"/>
              </w:rPr>
              <w:t>结算</w:t>
            </w:r>
            <w:proofErr w:type="gramStart"/>
            <w:r w:rsidRPr="00E46B3D">
              <w:rPr>
                <w:rFonts w:hint="eastAsia"/>
              </w:rPr>
              <w:t>期信息价</w:t>
            </w:r>
            <w:proofErr w:type="gramEnd"/>
            <w:r w:rsidRPr="00E46B3D">
              <w:rPr>
                <w:rFonts w:hint="eastAsia"/>
              </w:rPr>
              <w:t>-[</w:t>
            </w:r>
            <w:r w:rsidRPr="00E46B3D">
              <w:rPr>
                <w:rFonts w:hint="eastAsia"/>
              </w:rPr>
              <w:t>中标</w:t>
            </w:r>
            <w:proofErr w:type="gramStart"/>
            <w:r w:rsidRPr="00E46B3D">
              <w:rPr>
                <w:rFonts w:hint="eastAsia"/>
              </w:rPr>
              <w:t>期信息价</w:t>
            </w:r>
            <w:proofErr w:type="gramEnd"/>
            <w:r w:rsidRPr="00E46B3D">
              <w:rPr>
                <w:rFonts w:hint="eastAsia"/>
              </w:rPr>
              <w:t>×（</w:t>
            </w:r>
            <w:r w:rsidRPr="00E46B3D">
              <w:rPr>
                <w:rFonts w:hint="eastAsia"/>
              </w:rPr>
              <w:t>1+</w:t>
            </w:r>
            <w:r w:rsidRPr="00E46B3D">
              <w:rPr>
                <w:rFonts w:hint="eastAsia"/>
              </w:rPr>
              <w:t>风险系数）</w:t>
            </w:r>
            <w:r w:rsidRPr="00E46B3D">
              <w:rPr>
                <w:rFonts w:hint="eastAsia"/>
              </w:rPr>
              <w:t>]</w:t>
            </w:r>
          </w:p>
        </w:tc>
        <w:tc>
          <w:tcPr>
            <w:tcW w:w="3070" w:type="dxa"/>
            <w:vAlign w:val="center"/>
          </w:tcPr>
          <w:p w:rsidR="00FF380E" w:rsidRPr="00E46B3D" w:rsidRDefault="00FF380E" w:rsidP="00A553A5">
            <w:pPr>
              <w:jc w:val="center"/>
            </w:pPr>
            <w:r w:rsidRPr="00E46B3D">
              <w:rPr>
                <w:rFonts w:hint="eastAsia"/>
              </w:rPr>
              <w:t>由双方合同约定，材料、设备、施工机具使用费中不含增值税</w:t>
            </w:r>
          </w:p>
        </w:tc>
      </w:tr>
      <w:tr w:rsidR="00FF380E" w:rsidRPr="00E46B3D" w:rsidTr="00A553A5">
        <w:trPr>
          <w:trHeight w:val="567"/>
        </w:trPr>
        <w:tc>
          <w:tcPr>
            <w:tcW w:w="568" w:type="dxa"/>
            <w:vAlign w:val="center"/>
          </w:tcPr>
          <w:p w:rsidR="00FF380E" w:rsidRPr="00E46B3D" w:rsidRDefault="00FF380E" w:rsidP="00A553A5">
            <w:pPr>
              <w:jc w:val="center"/>
            </w:pPr>
            <w:r w:rsidRPr="00E46B3D">
              <w:rPr>
                <w:rFonts w:hint="eastAsia"/>
              </w:rPr>
              <w:t>8</w:t>
            </w:r>
          </w:p>
        </w:tc>
        <w:tc>
          <w:tcPr>
            <w:tcW w:w="1768" w:type="dxa"/>
            <w:gridSpan w:val="2"/>
            <w:vMerge w:val="restart"/>
            <w:vAlign w:val="center"/>
          </w:tcPr>
          <w:p w:rsidR="00FF380E" w:rsidRPr="00E46B3D" w:rsidRDefault="00FF380E" w:rsidP="00A553A5">
            <w:pPr>
              <w:jc w:val="center"/>
            </w:pPr>
            <w:proofErr w:type="gramStart"/>
            <w:r w:rsidRPr="00E46B3D">
              <w:rPr>
                <w:rFonts w:hint="eastAsia"/>
              </w:rPr>
              <w:t>规</w:t>
            </w:r>
            <w:proofErr w:type="gramEnd"/>
            <w:r w:rsidRPr="00E46B3D">
              <w:rPr>
                <w:rFonts w:hint="eastAsia"/>
              </w:rPr>
              <w:t>费</w:t>
            </w:r>
          </w:p>
        </w:tc>
        <w:tc>
          <w:tcPr>
            <w:tcW w:w="1541" w:type="dxa"/>
            <w:vAlign w:val="center"/>
          </w:tcPr>
          <w:p w:rsidR="00FF380E" w:rsidRPr="00E46B3D" w:rsidRDefault="00FF380E" w:rsidP="00A553A5">
            <w:pPr>
              <w:jc w:val="center"/>
            </w:pPr>
            <w:r w:rsidRPr="00E46B3D">
              <w:rPr>
                <w:rFonts w:hint="eastAsia"/>
              </w:rPr>
              <w:t>社会保险费</w:t>
            </w:r>
          </w:p>
        </w:tc>
        <w:tc>
          <w:tcPr>
            <w:tcW w:w="2126" w:type="dxa"/>
            <w:vAlign w:val="center"/>
          </w:tcPr>
          <w:p w:rsidR="00FF380E" w:rsidRPr="00E46B3D" w:rsidRDefault="00FF380E" w:rsidP="00A553A5">
            <w:pPr>
              <w:jc w:val="center"/>
            </w:pPr>
            <w:r w:rsidRPr="00E46B3D">
              <w:rPr>
                <w:rFonts w:hint="eastAsia"/>
              </w:rPr>
              <w:t>（</w:t>
            </w:r>
            <w:r w:rsidRPr="00E46B3D">
              <w:rPr>
                <w:rFonts w:hint="eastAsia"/>
              </w:rPr>
              <w:t>2</w:t>
            </w:r>
            <w:r w:rsidRPr="00E46B3D">
              <w:rPr>
                <w:rFonts w:hint="eastAsia"/>
              </w:rPr>
              <w:t>）×费率</w:t>
            </w:r>
          </w:p>
        </w:tc>
        <w:tc>
          <w:tcPr>
            <w:tcW w:w="3070" w:type="dxa"/>
            <w:vAlign w:val="center"/>
          </w:tcPr>
          <w:p w:rsidR="00FF380E" w:rsidRPr="00E46B3D" w:rsidRDefault="00FF380E" w:rsidP="00A553A5">
            <w:pPr>
              <w:jc w:val="center"/>
            </w:pPr>
          </w:p>
        </w:tc>
      </w:tr>
      <w:tr w:rsidR="00FF380E" w:rsidRPr="00E46B3D" w:rsidTr="00A553A5">
        <w:trPr>
          <w:trHeight w:val="567"/>
        </w:trPr>
        <w:tc>
          <w:tcPr>
            <w:tcW w:w="568" w:type="dxa"/>
            <w:vAlign w:val="center"/>
          </w:tcPr>
          <w:p w:rsidR="00FF380E" w:rsidRPr="00E46B3D" w:rsidRDefault="00FF380E" w:rsidP="00A553A5">
            <w:pPr>
              <w:jc w:val="center"/>
            </w:pPr>
            <w:r w:rsidRPr="00E46B3D">
              <w:rPr>
                <w:rFonts w:hint="eastAsia"/>
              </w:rPr>
              <w:t>9</w:t>
            </w:r>
          </w:p>
        </w:tc>
        <w:tc>
          <w:tcPr>
            <w:tcW w:w="1768" w:type="dxa"/>
            <w:gridSpan w:val="2"/>
            <w:vMerge/>
            <w:vAlign w:val="center"/>
          </w:tcPr>
          <w:p w:rsidR="00FF380E" w:rsidRPr="00E46B3D" w:rsidRDefault="00FF380E" w:rsidP="00A553A5">
            <w:pPr>
              <w:jc w:val="center"/>
            </w:pPr>
          </w:p>
        </w:tc>
        <w:tc>
          <w:tcPr>
            <w:tcW w:w="1541" w:type="dxa"/>
            <w:vAlign w:val="center"/>
          </w:tcPr>
          <w:p w:rsidR="00FF380E" w:rsidRPr="00E46B3D" w:rsidRDefault="00FF380E" w:rsidP="00A553A5">
            <w:pPr>
              <w:jc w:val="center"/>
            </w:pPr>
            <w:r w:rsidRPr="00E46B3D">
              <w:rPr>
                <w:rFonts w:hint="eastAsia"/>
              </w:rPr>
              <w:t>住房公积金</w:t>
            </w:r>
          </w:p>
        </w:tc>
        <w:tc>
          <w:tcPr>
            <w:tcW w:w="2126" w:type="dxa"/>
            <w:vAlign w:val="center"/>
          </w:tcPr>
          <w:p w:rsidR="00FF380E" w:rsidRPr="00E46B3D" w:rsidRDefault="00FF380E" w:rsidP="00A553A5">
            <w:pPr>
              <w:jc w:val="center"/>
            </w:pPr>
            <w:r w:rsidRPr="00E46B3D">
              <w:rPr>
                <w:rFonts w:hint="eastAsia"/>
              </w:rPr>
              <w:t>（</w:t>
            </w:r>
            <w:r w:rsidRPr="00E46B3D">
              <w:rPr>
                <w:rFonts w:hint="eastAsia"/>
              </w:rPr>
              <w:t>2</w:t>
            </w:r>
            <w:r w:rsidRPr="00E46B3D">
              <w:rPr>
                <w:rFonts w:hint="eastAsia"/>
              </w:rPr>
              <w:t>）×费率</w:t>
            </w:r>
          </w:p>
        </w:tc>
        <w:tc>
          <w:tcPr>
            <w:tcW w:w="3070" w:type="dxa"/>
            <w:vAlign w:val="center"/>
          </w:tcPr>
          <w:p w:rsidR="00FF380E" w:rsidRPr="00E46B3D" w:rsidRDefault="00FF380E" w:rsidP="00A553A5">
            <w:pPr>
              <w:jc w:val="center"/>
            </w:pPr>
          </w:p>
        </w:tc>
      </w:tr>
      <w:tr w:rsidR="00FF380E" w:rsidRPr="00E46B3D" w:rsidTr="00A553A5">
        <w:trPr>
          <w:trHeight w:val="567"/>
        </w:trPr>
        <w:tc>
          <w:tcPr>
            <w:tcW w:w="568" w:type="dxa"/>
            <w:vMerge w:val="restart"/>
            <w:vAlign w:val="center"/>
          </w:tcPr>
          <w:p w:rsidR="00FF380E" w:rsidRPr="00E46B3D" w:rsidRDefault="00FF380E" w:rsidP="00A553A5">
            <w:pPr>
              <w:jc w:val="center"/>
            </w:pPr>
            <w:r w:rsidRPr="00E46B3D">
              <w:rPr>
                <w:rFonts w:hint="eastAsia"/>
              </w:rPr>
              <w:t>10</w:t>
            </w:r>
          </w:p>
        </w:tc>
        <w:tc>
          <w:tcPr>
            <w:tcW w:w="3309" w:type="dxa"/>
            <w:gridSpan w:val="3"/>
            <w:vMerge w:val="restart"/>
            <w:vAlign w:val="center"/>
          </w:tcPr>
          <w:p w:rsidR="00FF380E" w:rsidRPr="00E46B3D" w:rsidRDefault="00FF380E" w:rsidP="00A553A5">
            <w:pPr>
              <w:jc w:val="center"/>
            </w:pPr>
            <w:r w:rsidRPr="00E46B3D">
              <w:rPr>
                <w:rFonts w:hint="eastAsia"/>
              </w:rPr>
              <w:t>增值税</w:t>
            </w:r>
          </w:p>
        </w:tc>
        <w:tc>
          <w:tcPr>
            <w:tcW w:w="2126" w:type="dxa"/>
            <w:vMerge w:val="restart"/>
            <w:vAlign w:val="center"/>
          </w:tcPr>
          <w:p w:rsidR="00FF380E" w:rsidRPr="00E46B3D" w:rsidRDefault="00FF380E" w:rsidP="00A553A5">
            <w:pPr>
              <w:jc w:val="center"/>
            </w:pPr>
            <w:r w:rsidRPr="00E46B3D">
              <w:rPr>
                <w:rFonts w:hint="eastAsia"/>
              </w:rPr>
              <w:t>[</w:t>
            </w:r>
            <w:r w:rsidRPr="00E46B3D">
              <w:rPr>
                <w:rFonts w:hint="eastAsia"/>
              </w:rPr>
              <w:t>（</w:t>
            </w:r>
            <w:r w:rsidRPr="00E46B3D">
              <w:rPr>
                <w:rFonts w:hint="eastAsia"/>
              </w:rPr>
              <w:t>6</w:t>
            </w:r>
            <w:r w:rsidRPr="00E46B3D">
              <w:rPr>
                <w:rFonts w:hint="eastAsia"/>
              </w:rPr>
              <w:t>）</w:t>
            </w:r>
            <w:r w:rsidRPr="00E46B3D">
              <w:rPr>
                <w:rFonts w:hint="eastAsia"/>
              </w:rPr>
              <w:t>+</w:t>
            </w:r>
            <w:r w:rsidRPr="00E46B3D">
              <w:rPr>
                <w:rFonts w:hint="eastAsia"/>
              </w:rPr>
              <w:t>（</w:t>
            </w:r>
            <w:r w:rsidRPr="00E46B3D">
              <w:rPr>
                <w:rFonts w:hint="eastAsia"/>
              </w:rPr>
              <w:t>7</w:t>
            </w:r>
            <w:r w:rsidRPr="00E46B3D">
              <w:rPr>
                <w:rFonts w:hint="eastAsia"/>
              </w:rPr>
              <w:t>）</w:t>
            </w:r>
            <w:r w:rsidRPr="00E46B3D">
              <w:rPr>
                <w:rFonts w:hint="eastAsia"/>
              </w:rPr>
              <w:t>+</w:t>
            </w:r>
            <w:r w:rsidRPr="00E46B3D">
              <w:rPr>
                <w:rFonts w:hint="eastAsia"/>
              </w:rPr>
              <w:t>（</w:t>
            </w:r>
            <w:r w:rsidRPr="00E46B3D">
              <w:rPr>
                <w:rFonts w:hint="eastAsia"/>
              </w:rPr>
              <w:t>8</w:t>
            </w:r>
            <w:r w:rsidRPr="00E46B3D">
              <w:rPr>
                <w:rFonts w:hint="eastAsia"/>
              </w:rPr>
              <w:t>）</w:t>
            </w:r>
            <w:r w:rsidRPr="00E46B3D">
              <w:rPr>
                <w:rFonts w:hint="eastAsia"/>
              </w:rPr>
              <w:t>+</w:t>
            </w:r>
            <w:r w:rsidRPr="00E46B3D">
              <w:rPr>
                <w:rFonts w:hint="eastAsia"/>
              </w:rPr>
              <w:t>（</w:t>
            </w:r>
            <w:r w:rsidRPr="00E46B3D">
              <w:rPr>
                <w:rFonts w:hint="eastAsia"/>
              </w:rPr>
              <w:t>9</w:t>
            </w:r>
            <w:r w:rsidRPr="00E46B3D">
              <w:rPr>
                <w:rFonts w:hint="eastAsia"/>
              </w:rPr>
              <w:t>）</w:t>
            </w:r>
            <w:r w:rsidRPr="00E46B3D">
              <w:rPr>
                <w:rFonts w:hint="eastAsia"/>
              </w:rPr>
              <w:t>]</w:t>
            </w:r>
            <w:r w:rsidRPr="00E46B3D">
              <w:rPr>
                <w:rFonts w:hint="eastAsia"/>
              </w:rPr>
              <w:t>×增值税税率</w:t>
            </w:r>
          </w:p>
        </w:tc>
        <w:tc>
          <w:tcPr>
            <w:tcW w:w="3070" w:type="dxa"/>
            <w:vMerge w:val="restart"/>
            <w:vAlign w:val="center"/>
          </w:tcPr>
          <w:p w:rsidR="00FF380E" w:rsidRPr="00E46B3D" w:rsidRDefault="00FF380E" w:rsidP="00A553A5">
            <w:pPr>
              <w:jc w:val="center"/>
            </w:pPr>
            <w:r w:rsidRPr="00E46B3D">
              <w:rPr>
                <w:rFonts w:hint="eastAsia"/>
              </w:rPr>
              <w:t>增值税税率：</w:t>
            </w:r>
            <w:r w:rsidRPr="00E46B3D">
              <w:rPr>
                <w:rFonts w:hint="eastAsia"/>
              </w:rPr>
              <w:t>11%</w:t>
            </w:r>
          </w:p>
        </w:tc>
      </w:tr>
      <w:tr w:rsidR="00FF380E" w:rsidRPr="00E46B3D" w:rsidTr="00A553A5">
        <w:trPr>
          <w:trHeight w:val="567"/>
        </w:trPr>
        <w:tc>
          <w:tcPr>
            <w:tcW w:w="568" w:type="dxa"/>
            <w:vMerge/>
            <w:vAlign w:val="center"/>
          </w:tcPr>
          <w:p w:rsidR="00FF380E" w:rsidRPr="00E46B3D" w:rsidRDefault="00FF380E" w:rsidP="00A553A5">
            <w:pPr>
              <w:jc w:val="center"/>
            </w:pPr>
          </w:p>
        </w:tc>
        <w:tc>
          <w:tcPr>
            <w:tcW w:w="3309" w:type="dxa"/>
            <w:gridSpan w:val="3"/>
            <w:vMerge/>
            <w:vAlign w:val="center"/>
          </w:tcPr>
          <w:p w:rsidR="00FF380E" w:rsidRPr="00E46B3D" w:rsidRDefault="00FF380E" w:rsidP="00A553A5">
            <w:pPr>
              <w:jc w:val="center"/>
            </w:pPr>
          </w:p>
        </w:tc>
        <w:tc>
          <w:tcPr>
            <w:tcW w:w="2126" w:type="dxa"/>
            <w:vMerge/>
            <w:vAlign w:val="center"/>
          </w:tcPr>
          <w:p w:rsidR="00FF380E" w:rsidRPr="00E46B3D" w:rsidRDefault="00FF380E" w:rsidP="00A553A5">
            <w:pPr>
              <w:jc w:val="center"/>
            </w:pPr>
          </w:p>
        </w:tc>
        <w:tc>
          <w:tcPr>
            <w:tcW w:w="3070" w:type="dxa"/>
            <w:vMerge/>
            <w:vAlign w:val="center"/>
          </w:tcPr>
          <w:p w:rsidR="00FF380E" w:rsidRPr="00E46B3D" w:rsidRDefault="00FF380E" w:rsidP="00A553A5">
            <w:pPr>
              <w:jc w:val="center"/>
            </w:pPr>
          </w:p>
        </w:tc>
      </w:tr>
      <w:tr w:rsidR="00FF380E" w:rsidRPr="00E46B3D" w:rsidTr="00A553A5">
        <w:trPr>
          <w:trHeight w:val="312"/>
        </w:trPr>
        <w:tc>
          <w:tcPr>
            <w:tcW w:w="568" w:type="dxa"/>
            <w:vMerge/>
            <w:vAlign w:val="center"/>
          </w:tcPr>
          <w:p w:rsidR="00FF380E" w:rsidRPr="00E46B3D" w:rsidRDefault="00FF380E" w:rsidP="00A553A5">
            <w:pPr>
              <w:jc w:val="center"/>
            </w:pPr>
          </w:p>
        </w:tc>
        <w:tc>
          <w:tcPr>
            <w:tcW w:w="3309" w:type="dxa"/>
            <w:gridSpan w:val="3"/>
            <w:vMerge/>
            <w:vAlign w:val="center"/>
          </w:tcPr>
          <w:p w:rsidR="00FF380E" w:rsidRPr="00E46B3D" w:rsidRDefault="00FF380E" w:rsidP="00A553A5">
            <w:pPr>
              <w:jc w:val="center"/>
            </w:pPr>
          </w:p>
        </w:tc>
        <w:tc>
          <w:tcPr>
            <w:tcW w:w="2126" w:type="dxa"/>
            <w:vMerge/>
            <w:vAlign w:val="center"/>
          </w:tcPr>
          <w:p w:rsidR="00FF380E" w:rsidRPr="00E46B3D" w:rsidRDefault="00FF380E" w:rsidP="00A553A5">
            <w:pPr>
              <w:jc w:val="center"/>
            </w:pPr>
          </w:p>
        </w:tc>
        <w:tc>
          <w:tcPr>
            <w:tcW w:w="3070" w:type="dxa"/>
            <w:vMerge/>
            <w:vAlign w:val="center"/>
          </w:tcPr>
          <w:p w:rsidR="00FF380E" w:rsidRPr="00E46B3D" w:rsidRDefault="00FF380E" w:rsidP="00A553A5">
            <w:pPr>
              <w:jc w:val="center"/>
            </w:pPr>
          </w:p>
        </w:tc>
      </w:tr>
      <w:tr w:rsidR="00FF380E" w:rsidRPr="00E46B3D" w:rsidTr="00A553A5">
        <w:trPr>
          <w:trHeight w:val="567"/>
        </w:trPr>
        <w:tc>
          <w:tcPr>
            <w:tcW w:w="568" w:type="dxa"/>
            <w:vAlign w:val="center"/>
          </w:tcPr>
          <w:p w:rsidR="00FF380E" w:rsidRPr="00E46B3D" w:rsidRDefault="00FF380E" w:rsidP="00A553A5">
            <w:pPr>
              <w:jc w:val="center"/>
            </w:pPr>
            <w:r w:rsidRPr="00E46B3D">
              <w:rPr>
                <w:rFonts w:hint="eastAsia"/>
              </w:rPr>
              <w:t>11</w:t>
            </w:r>
          </w:p>
        </w:tc>
        <w:tc>
          <w:tcPr>
            <w:tcW w:w="3309" w:type="dxa"/>
            <w:gridSpan w:val="3"/>
            <w:vAlign w:val="center"/>
          </w:tcPr>
          <w:p w:rsidR="00FF380E" w:rsidRPr="00E46B3D" w:rsidRDefault="00FF380E" w:rsidP="00A553A5">
            <w:pPr>
              <w:jc w:val="center"/>
            </w:pPr>
            <w:r w:rsidRPr="00E46B3D">
              <w:rPr>
                <w:rFonts w:hint="eastAsia"/>
              </w:rPr>
              <w:t>费用合计</w:t>
            </w:r>
          </w:p>
        </w:tc>
        <w:tc>
          <w:tcPr>
            <w:tcW w:w="2126" w:type="dxa"/>
            <w:vAlign w:val="center"/>
          </w:tcPr>
          <w:p w:rsidR="00FF380E" w:rsidRPr="00E46B3D" w:rsidRDefault="00FF380E" w:rsidP="00A553A5">
            <w:pPr>
              <w:jc w:val="center"/>
            </w:pPr>
            <w:r w:rsidRPr="00E46B3D">
              <w:rPr>
                <w:rFonts w:hint="eastAsia"/>
              </w:rPr>
              <w:t>（</w:t>
            </w:r>
            <w:r w:rsidRPr="00E46B3D">
              <w:rPr>
                <w:rFonts w:hint="eastAsia"/>
              </w:rPr>
              <w:t>6</w:t>
            </w:r>
            <w:r w:rsidRPr="00E46B3D">
              <w:rPr>
                <w:rFonts w:hint="eastAsia"/>
              </w:rPr>
              <w:t>）</w:t>
            </w:r>
            <w:r w:rsidRPr="00E46B3D">
              <w:rPr>
                <w:rFonts w:hint="eastAsia"/>
              </w:rPr>
              <w:t>+</w:t>
            </w:r>
            <w:r w:rsidRPr="00E46B3D">
              <w:rPr>
                <w:rFonts w:hint="eastAsia"/>
              </w:rPr>
              <w:t>（</w:t>
            </w:r>
            <w:r w:rsidRPr="00E46B3D">
              <w:rPr>
                <w:rFonts w:hint="eastAsia"/>
              </w:rPr>
              <w:t>7</w:t>
            </w:r>
            <w:r w:rsidRPr="00E46B3D">
              <w:rPr>
                <w:rFonts w:hint="eastAsia"/>
              </w:rPr>
              <w:t>）</w:t>
            </w:r>
            <w:r w:rsidRPr="00E46B3D">
              <w:rPr>
                <w:rFonts w:hint="eastAsia"/>
              </w:rPr>
              <w:t>+</w:t>
            </w:r>
            <w:r w:rsidRPr="00E46B3D">
              <w:rPr>
                <w:rFonts w:hint="eastAsia"/>
              </w:rPr>
              <w:t>（</w:t>
            </w:r>
            <w:r w:rsidRPr="00E46B3D">
              <w:rPr>
                <w:rFonts w:hint="eastAsia"/>
              </w:rPr>
              <w:t>8</w:t>
            </w:r>
            <w:r w:rsidRPr="00E46B3D">
              <w:rPr>
                <w:rFonts w:hint="eastAsia"/>
              </w:rPr>
              <w:t>）</w:t>
            </w:r>
            <w:r w:rsidRPr="00E46B3D">
              <w:rPr>
                <w:rFonts w:hint="eastAsia"/>
              </w:rPr>
              <w:t>+</w:t>
            </w:r>
            <w:r w:rsidRPr="00E46B3D">
              <w:rPr>
                <w:rFonts w:hint="eastAsia"/>
              </w:rPr>
              <w:t>（</w:t>
            </w:r>
            <w:r w:rsidRPr="00E46B3D">
              <w:rPr>
                <w:rFonts w:hint="eastAsia"/>
              </w:rPr>
              <w:t>9</w:t>
            </w:r>
            <w:r w:rsidRPr="00E46B3D">
              <w:rPr>
                <w:rFonts w:hint="eastAsia"/>
              </w:rPr>
              <w:t>）</w:t>
            </w:r>
            <w:r w:rsidRPr="00E46B3D">
              <w:rPr>
                <w:rFonts w:hint="eastAsia"/>
              </w:rPr>
              <w:t>+</w:t>
            </w:r>
            <w:r w:rsidRPr="00E46B3D">
              <w:rPr>
                <w:rFonts w:hint="eastAsia"/>
              </w:rPr>
              <w:t>（</w:t>
            </w:r>
            <w:r w:rsidRPr="00E46B3D">
              <w:rPr>
                <w:rFonts w:hint="eastAsia"/>
              </w:rPr>
              <w:t>10</w:t>
            </w:r>
            <w:r w:rsidRPr="00E46B3D">
              <w:rPr>
                <w:rFonts w:hint="eastAsia"/>
              </w:rPr>
              <w:t>）</w:t>
            </w:r>
          </w:p>
        </w:tc>
        <w:tc>
          <w:tcPr>
            <w:tcW w:w="3070" w:type="dxa"/>
            <w:vAlign w:val="center"/>
          </w:tcPr>
          <w:p w:rsidR="00FF380E" w:rsidRPr="00E46B3D" w:rsidRDefault="00FF380E" w:rsidP="00A553A5">
            <w:pPr>
              <w:jc w:val="center"/>
            </w:pPr>
          </w:p>
        </w:tc>
      </w:tr>
    </w:tbl>
    <w:p w:rsidR="00FF380E" w:rsidRPr="00E46B3D" w:rsidRDefault="00FF380E" w:rsidP="00FF380E">
      <w:pPr>
        <w:spacing w:line="276" w:lineRule="auto"/>
        <w:rPr>
          <w:rFonts w:ascii="宋体" w:hAnsi="宋体"/>
        </w:rPr>
      </w:pPr>
      <w:r w:rsidRPr="00E46B3D">
        <w:rPr>
          <w:rFonts w:ascii="宋体" w:hAnsi="宋体" w:hint="eastAsia"/>
        </w:rPr>
        <w:t>注：</w:t>
      </w:r>
      <w:r w:rsidRPr="00E46B3D">
        <w:rPr>
          <w:rFonts w:ascii="宋体" w:hAnsi="宋体"/>
        </w:rPr>
        <w:t>1</w:t>
      </w:r>
      <w:r w:rsidRPr="00E46B3D">
        <w:rPr>
          <w:rFonts w:ascii="宋体" w:hAnsi="宋体" w:hint="eastAsia"/>
        </w:rPr>
        <w:t>、结算</w:t>
      </w:r>
      <w:proofErr w:type="gramStart"/>
      <w:r w:rsidRPr="00E46B3D">
        <w:rPr>
          <w:rFonts w:ascii="宋体" w:hAnsi="宋体" w:hint="eastAsia"/>
        </w:rPr>
        <w:t>期信息价</w:t>
      </w:r>
      <w:proofErr w:type="gramEnd"/>
      <w:r w:rsidRPr="00E46B3D">
        <w:rPr>
          <w:rFonts w:ascii="宋体" w:hAnsi="宋体" w:hint="eastAsia"/>
        </w:rPr>
        <w:t>：指工程施工期（结算期）工程造价信息平台发布的市场信息价的平均价（算术平均或加权平均价）。</w:t>
      </w:r>
    </w:p>
    <w:p w:rsidR="00FF380E" w:rsidRPr="00E46B3D" w:rsidRDefault="00FF380E" w:rsidP="00FF380E">
      <w:pPr>
        <w:spacing w:line="276" w:lineRule="auto"/>
        <w:rPr>
          <w:rFonts w:ascii="宋体" w:hAnsi="宋体"/>
        </w:rPr>
      </w:pPr>
      <w:r w:rsidRPr="00E46B3D">
        <w:rPr>
          <w:rFonts w:ascii="宋体" w:hAnsi="宋体"/>
        </w:rPr>
        <w:t>2</w:t>
      </w:r>
      <w:r w:rsidRPr="00E46B3D">
        <w:rPr>
          <w:rFonts w:ascii="宋体" w:hAnsi="宋体" w:hint="eastAsia"/>
        </w:rPr>
        <w:t>、中标</w:t>
      </w:r>
      <w:proofErr w:type="gramStart"/>
      <w:r w:rsidRPr="00E46B3D">
        <w:rPr>
          <w:rFonts w:ascii="宋体" w:hAnsi="宋体" w:hint="eastAsia"/>
        </w:rPr>
        <w:t>期信息价</w:t>
      </w:r>
      <w:proofErr w:type="gramEnd"/>
      <w:r w:rsidRPr="00E46B3D">
        <w:rPr>
          <w:rFonts w:ascii="宋体" w:hAnsi="宋体" w:hint="eastAsia"/>
        </w:rPr>
        <w:t>：指工程中标期对应工程造价信息平台发布的市场信息价。</w:t>
      </w:r>
    </w:p>
    <w:p w:rsidR="00FF380E" w:rsidRPr="00E46B3D" w:rsidRDefault="00FF380E" w:rsidP="00FF380E">
      <w:pPr>
        <w:spacing w:line="360" w:lineRule="auto"/>
        <w:jc w:val="center"/>
        <w:rPr>
          <w:rFonts w:ascii="黑体" w:eastAsia="黑体" w:hAnsi="黑体"/>
          <w:sz w:val="28"/>
          <w:szCs w:val="32"/>
        </w:rPr>
      </w:pPr>
      <w:r w:rsidRPr="00E46B3D">
        <w:rPr>
          <w:rFonts w:ascii="黑体" w:eastAsia="黑体" w:hAnsi="黑体" w:hint="eastAsia"/>
          <w:sz w:val="28"/>
          <w:szCs w:val="32"/>
        </w:rPr>
        <w:t>表2 安装工程施工费用计算程序表</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041"/>
        <w:gridCol w:w="283"/>
        <w:gridCol w:w="1418"/>
        <w:gridCol w:w="3402"/>
        <w:gridCol w:w="2219"/>
      </w:tblGrid>
      <w:tr w:rsidR="00FF380E" w:rsidRPr="00E46B3D" w:rsidTr="00A553A5">
        <w:trPr>
          <w:trHeight w:val="567"/>
        </w:trPr>
        <w:tc>
          <w:tcPr>
            <w:tcW w:w="710" w:type="dxa"/>
            <w:vAlign w:val="center"/>
          </w:tcPr>
          <w:p w:rsidR="00FF380E" w:rsidRPr="00E46B3D" w:rsidRDefault="00FF380E" w:rsidP="00A553A5">
            <w:pPr>
              <w:jc w:val="center"/>
            </w:pPr>
            <w:r w:rsidRPr="00E46B3D">
              <w:rPr>
                <w:rFonts w:hint="eastAsia"/>
              </w:rPr>
              <w:t>序号</w:t>
            </w:r>
          </w:p>
        </w:tc>
        <w:tc>
          <w:tcPr>
            <w:tcW w:w="2742" w:type="dxa"/>
            <w:gridSpan w:val="3"/>
            <w:vAlign w:val="center"/>
          </w:tcPr>
          <w:p w:rsidR="00FF380E" w:rsidRPr="00E46B3D" w:rsidRDefault="00FF380E" w:rsidP="00A553A5">
            <w:pPr>
              <w:jc w:val="center"/>
            </w:pPr>
            <w:r w:rsidRPr="00E46B3D">
              <w:rPr>
                <w:rFonts w:hint="eastAsia"/>
              </w:rPr>
              <w:t>项</w:t>
            </w:r>
            <w:r w:rsidRPr="00E46B3D">
              <w:rPr>
                <w:rFonts w:hint="eastAsia"/>
              </w:rPr>
              <w:t xml:space="preserve">  </w:t>
            </w:r>
            <w:r w:rsidRPr="00E46B3D">
              <w:rPr>
                <w:rFonts w:hint="eastAsia"/>
              </w:rPr>
              <w:t>目</w:t>
            </w:r>
          </w:p>
        </w:tc>
        <w:tc>
          <w:tcPr>
            <w:tcW w:w="3402" w:type="dxa"/>
            <w:vAlign w:val="center"/>
          </w:tcPr>
          <w:p w:rsidR="00FF380E" w:rsidRPr="00E46B3D" w:rsidRDefault="00FF380E" w:rsidP="00A553A5">
            <w:pPr>
              <w:jc w:val="center"/>
            </w:pPr>
            <w:r w:rsidRPr="00E46B3D">
              <w:rPr>
                <w:rFonts w:hint="eastAsia"/>
              </w:rPr>
              <w:t>计</w:t>
            </w:r>
            <w:r w:rsidRPr="00E46B3D">
              <w:rPr>
                <w:rFonts w:hint="eastAsia"/>
              </w:rPr>
              <w:t xml:space="preserve">   </w:t>
            </w:r>
            <w:r w:rsidRPr="00E46B3D">
              <w:rPr>
                <w:rFonts w:hint="eastAsia"/>
              </w:rPr>
              <w:t>算</w:t>
            </w:r>
            <w:r w:rsidRPr="00E46B3D">
              <w:rPr>
                <w:rFonts w:hint="eastAsia"/>
              </w:rPr>
              <w:t xml:space="preserve">   </w:t>
            </w:r>
            <w:r w:rsidRPr="00E46B3D">
              <w:rPr>
                <w:rFonts w:hint="eastAsia"/>
              </w:rPr>
              <w:t>式</w:t>
            </w:r>
          </w:p>
        </w:tc>
        <w:tc>
          <w:tcPr>
            <w:tcW w:w="2219" w:type="dxa"/>
            <w:vAlign w:val="center"/>
          </w:tcPr>
          <w:p w:rsidR="00FF380E" w:rsidRPr="00E46B3D" w:rsidRDefault="00FF380E" w:rsidP="00A553A5">
            <w:pPr>
              <w:jc w:val="center"/>
            </w:pPr>
            <w:r w:rsidRPr="00E46B3D">
              <w:rPr>
                <w:rFonts w:hint="eastAsia"/>
              </w:rPr>
              <w:t>备</w:t>
            </w:r>
            <w:r w:rsidRPr="00E46B3D">
              <w:rPr>
                <w:rFonts w:hint="eastAsia"/>
              </w:rPr>
              <w:t xml:space="preserve"> </w:t>
            </w:r>
            <w:r w:rsidRPr="00E46B3D">
              <w:rPr>
                <w:rFonts w:hint="eastAsia"/>
              </w:rPr>
              <w:t>注</w:t>
            </w:r>
          </w:p>
        </w:tc>
      </w:tr>
      <w:tr w:rsidR="00FF380E" w:rsidRPr="00E46B3D" w:rsidTr="00A553A5">
        <w:trPr>
          <w:trHeight w:val="567"/>
        </w:trPr>
        <w:tc>
          <w:tcPr>
            <w:tcW w:w="710" w:type="dxa"/>
            <w:vAlign w:val="center"/>
          </w:tcPr>
          <w:p w:rsidR="00FF380E" w:rsidRPr="00E46B3D" w:rsidRDefault="00FF380E" w:rsidP="00A553A5">
            <w:pPr>
              <w:jc w:val="center"/>
            </w:pPr>
            <w:r w:rsidRPr="00E46B3D">
              <w:rPr>
                <w:rFonts w:hint="eastAsia"/>
              </w:rPr>
              <w:t>1</w:t>
            </w:r>
          </w:p>
        </w:tc>
        <w:tc>
          <w:tcPr>
            <w:tcW w:w="1041" w:type="dxa"/>
            <w:vMerge w:val="restart"/>
            <w:vAlign w:val="center"/>
          </w:tcPr>
          <w:p w:rsidR="00FF380E" w:rsidRPr="00E46B3D" w:rsidRDefault="00FF380E" w:rsidP="00A553A5">
            <w:pPr>
              <w:jc w:val="center"/>
            </w:pPr>
            <w:r w:rsidRPr="00E46B3D">
              <w:rPr>
                <w:rFonts w:hint="eastAsia"/>
              </w:rPr>
              <w:t>直接费</w:t>
            </w:r>
          </w:p>
        </w:tc>
        <w:tc>
          <w:tcPr>
            <w:tcW w:w="1701" w:type="dxa"/>
            <w:gridSpan w:val="2"/>
            <w:vAlign w:val="center"/>
          </w:tcPr>
          <w:p w:rsidR="00FF380E" w:rsidRPr="00E46B3D" w:rsidRDefault="00FF380E" w:rsidP="00A553A5">
            <w:pPr>
              <w:jc w:val="center"/>
            </w:pPr>
            <w:r w:rsidRPr="00E46B3D">
              <w:rPr>
                <w:rFonts w:hint="eastAsia"/>
              </w:rPr>
              <w:t>人工、材料、设备、施工机具使用费</w:t>
            </w:r>
          </w:p>
        </w:tc>
        <w:tc>
          <w:tcPr>
            <w:tcW w:w="3402" w:type="dxa"/>
            <w:vMerge w:val="restart"/>
            <w:vAlign w:val="center"/>
          </w:tcPr>
          <w:p w:rsidR="00FF380E" w:rsidRPr="00E46B3D" w:rsidRDefault="00FF380E" w:rsidP="00A553A5">
            <w:pPr>
              <w:jc w:val="center"/>
            </w:pPr>
            <w:r w:rsidRPr="00E46B3D">
              <w:rPr>
                <w:rFonts w:hint="eastAsia"/>
              </w:rPr>
              <w:t>按预算定额子目规定计算</w:t>
            </w:r>
          </w:p>
        </w:tc>
        <w:tc>
          <w:tcPr>
            <w:tcW w:w="2219" w:type="dxa"/>
            <w:vMerge w:val="restart"/>
            <w:vAlign w:val="center"/>
          </w:tcPr>
          <w:p w:rsidR="00FF380E" w:rsidRPr="00E46B3D" w:rsidRDefault="00FF380E" w:rsidP="00A553A5">
            <w:pPr>
              <w:jc w:val="center"/>
            </w:pPr>
            <w:r w:rsidRPr="00E46B3D">
              <w:rPr>
                <w:rFonts w:hint="eastAsia"/>
              </w:rPr>
              <w:t>安装工程预算定额、说明，材料、设备、施工机具使用费中不含增值税</w:t>
            </w:r>
          </w:p>
        </w:tc>
      </w:tr>
      <w:tr w:rsidR="00FF380E" w:rsidRPr="00E46B3D" w:rsidTr="00A553A5">
        <w:trPr>
          <w:trHeight w:val="567"/>
        </w:trPr>
        <w:tc>
          <w:tcPr>
            <w:tcW w:w="710" w:type="dxa"/>
            <w:vAlign w:val="center"/>
          </w:tcPr>
          <w:p w:rsidR="00FF380E" w:rsidRPr="00E46B3D" w:rsidRDefault="00FF380E" w:rsidP="00A553A5">
            <w:pPr>
              <w:jc w:val="center"/>
            </w:pPr>
            <w:r w:rsidRPr="00E46B3D">
              <w:rPr>
                <w:rFonts w:hint="eastAsia"/>
              </w:rPr>
              <w:t>2</w:t>
            </w:r>
          </w:p>
        </w:tc>
        <w:tc>
          <w:tcPr>
            <w:tcW w:w="1041" w:type="dxa"/>
            <w:vMerge/>
            <w:vAlign w:val="center"/>
          </w:tcPr>
          <w:p w:rsidR="00FF380E" w:rsidRPr="00E46B3D" w:rsidRDefault="00FF380E" w:rsidP="00A553A5">
            <w:pPr>
              <w:jc w:val="center"/>
            </w:pPr>
          </w:p>
        </w:tc>
        <w:tc>
          <w:tcPr>
            <w:tcW w:w="1701" w:type="dxa"/>
            <w:gridSpan w:val="2"/>
            <w:vAlign w:val="center"/>
          </w:tcPr>
          <w:p w:rsidR="00FF380E" w:rsidRPr="00E46B3D" w:rsidRDefault="00FF380E" w:rsidP="00A553A5">
            <w:pPr>
              <w:jc w:val="center"/>
            </w:pPr>
            <w:r w:rsidRPr="00E46B3D">
              <w:rPr>
                <w:rFonts w:hint="eastAsia"/>
              </w:rPr>
              <w:t>其中：人工费</w:t>
            </w:r>
          </w:p>
        </w:tc>
        <w:tc>
          <w:tcPr>
            <w:tcW w:w="3402" w:type="dxa"/>
            <w:vMerge/>
            <w:vAlign w:val="center"/>
          </w:tcPr>
          <w:p w:rsidR="00FF380E" w:rsidRPr="00E46B3D" w:rsidRDefault="00FF380E" w:rsidP="00A553A5">
            <w:pPr>
              <w:jc w:val="center"/>
            </w:pPr>
          </w:p>
        </w:tc>
        <w:tc>
          <w:tcPr>
            <w:tcW w:w="2219" w:type="dxa"/>
            <w:vMerge/>
            <w:vAlign w:val="center"/>
          </w:tcPr>
          <w:p w:rsidR="00FF380E" w:rsidRPr="00E46B3D" w:rsidRDefault="00FF380E" w:rsidP="00A553A5">
            <w:pPr>
              <w:jc w:val="center"/>
            </w:pPr>
          </w:p>
        </w:tc>
      </w:tr>
      <w:tr w:rsidR="00FF380E" w:rsidRPr="00E46B3D" w:rsidTr="00A553A5">
        <w:trPr>
          <w:trHeight w:val="567"/>
        </w:trPr>
        <w:tc>
          <w:tcPr>
            <w:tcW w:w="710" w:type="dxa"/>
            <w:vAlign w:val="center"/>
          </w:tcPr>
          <w:p w:rsidR="00FF380E" w:rsidRPr="00E46B3D" w:rsidRDefault="00FF380E" w:rsidP="00A553A5">
            <w:pPr>
              <w:jc w:val="center"/>
            </w:pPr>
            <w:r w:rsidRPr="00E46B3D">
              <w:rPr>
                <w:rFonts w:hint="eastAsia"/>
              </w:rPr>
              <w:t>3</w:t>
            </w:r>
          </w:p>
        </w:tc>
        <w:tc>
          <w:tcPr>
            <w:tcW w:w="2742" w:type="dxa"/>
            <w:gridSpan w:val="3"/>
            <w:vAlign w:val="center"/>
          </w:tcPr>
          <w:p w:rsidR="00FF380E" w:rsidRPr="00E46B3D" w:rsidRDefault="00FF380E" w:rsidP="00A553A5">
            <w:pPr>
              <w:jc w:val="center"/>
            </w:pPr>
            <w:r w:rsidRPr="00E46B3D">
              <w:rPr>
                <w:rFonts w:hint="eastAsia"/>
              </w:rPr>
              <w:t>企业管理费和利润</w:t>
            </w:r>
          </w:p>
        </w:tc>
        <w:tc>
          <w:tcPr>
            <w:tcW w:w="3402" w:type="dxa"/>
            <w:vAlign w:val="center"/>
          </w:tcPr>
          <w:p w:rsidR="00FF380E" w:rsidRPr="00E46B3D" w:rsidRDefault="00FF380E" w:rsidP="00A553A5">
            <w:pPr>
              <w:jc w:val="center"/>
            </w:pPr>
            <w:r w:rsidRPr="00E46B3D">
              <w:rPr>
                <w:rFonts w:hint="eastAsia"/>
              </w:rPr>
              <w:t>（</w:t>
            </w:r>
            <w:r w:rsidRPr="00E46B3D">
              <w:rPr>
                <w:rFonts w:hint="eastAsia"/>
              </w:rPr>
              <w:t>2</w:t>
            </w:r>
            <w:r w:rsidRPr="00E46B3D">
              <w:rPr>
                <w:rFonts w:hint="eastAsia"/>
              </w:rPr>
              <w:t>）×合同约定费率</w:t>
            </w:r>
          </w:p>
        </w:tc>
        <w:tc>
          <w:tcPr>
            <w:tcW w:w="2219" w:type="dxa"/>
            <w:vAlign w:val="center"/>
          </w:tcPr>
          <w:p w:rsidR="00FF380E" w:rsidRPr="00E46B3D" w:rsidRDefault="00FF380E" w:rsidP="00A553A5">
            <w:pPr>
              <w:jc w:val="center"/>
            </w:pPr>
          </w:p>
        </w:tc>
      </w:tr>
      <w:tr w:rsidR="00FF380E" w:rsidRPr="00E46B3D" w:rsidTr="00A553A5">
        <w:trPr>
          <w:trHeight w:val="567"/>
        </w:trPr>
        <w:tc>
          <w:tcPr>
            <w:tcW w:w="710" w:type="dxa"/>
            <w:vAlign w:val="center"/>
          </w:tcPr>
          <w:p w:rsidR="00FF380E" w:rsidRPr="00E46B3D" w:rsidRDefault="00FF380E" w:rsidP="00A553A5">
            <w:pPr>
              <w:jc w:val="center"/>
            </w:pPr>
            <w:r w:rsidRPr="00E46B3D">
              <w:rPr>
                <w:rFonts w:hint="eastAsia"/>
              </w:rPr>
              <w:lastRenderedPageBreak/>
              <w:t>4</w:t>
            </w:r>
          </w:p>
        </w:tc>
        <w:tc>
          <w:tcPr>
            <w:tcW w:w="2742" w:type="dxa"/>
            <w:gridSpan w:val="3"/>
            <w:vAlign w:val="center"/>
          </w:tcPr>
          <w:p w:rsidR="00FF380E" w:rsidRPr="00E46B3D" w:rsidRDefault="00FF380E" w:rsidP="00A553A5">
            <w:pPr>
              <w:jc w:val="center"/>
            </w:pPr>
            <w:r w:rsidRPr="00E46B3D">
              <w:rPr>
                <w:rFonts w:hint="eastAsia"/>
              </w:rPr>
              <w:t>安全防护、文明施工措施费</w:t>
            </w:r>
          </w:p>
        </w:tc>
        <w:tc>
          <w:tcPr>
            <w:tcW w:w="3402" w:type="dxa"/>
            <w:vAlign w:val="center"/>
          </w:tcPr>
          <w:p w:rsidR="00FF380E" w:rsidRPr="00E46B3D" w:rsidRDefault="00FF380E" w:rsidP="00A553A5">
            <w:pPr>
              <w:jc w:val="center"/>
            </w:pPr>
            <w:r w:rsidRPr="00E46B3D">
              <w:rPr>
                <w:rFonts w:hint="eastAsia"/>
              </w:rPr>
              <w:t>按规定计算</w:t>
            </w:r>
          </w:p>
        </w:tc>
        <w:tc>
          <w:tcPr>
            <w:tcW w:w="2219" w:type="dxa"/>
            <w:vAlign w:val="center"/>
          </w:tcPr>
          <w:p w:rsidR="00FF380E" w:rsidRPr="00E46B3D" w:rsidRDefault="00FF380E" w:rsidP="00A553A5">
            <w:pPr>
              <w:jc w:val="center"/>
            </w:pPr>
            <w:r w:rsidRPr="00E46B3D">
              <w:rPr>
                <w:rFonts w:hint="eastAsia"/>
              </w:rPr>
              <w:t>按照（沪建交</w:t>
            </w:r>
            <w:r w:rsidRPr="00E46B3D">
              <w:rPr>
                <w:rFonts w:hint="eastAsia"/>
              </w:rPr>
              <w:t>[2006]445</w:t>
            </w:r>
            <w:r w:rsidRPr="00E46B3D">
              <w:rPr>
                <w:rFonts w:hint="eastAsia"/>
              </w:rPr>
              <w:t>号）文件相应规定执行</w:t>
            </w:r>
          </w:p>
        </w:tc>
      </w:tr>
      <w:tr w:rsidR="00FF380E" w:rsidRPr="00E46B3D" w:rsidTr="00A553A5">
        <w:trPr>
          <w:trHeight w:val="567"/>
        </w:trPr>
        <w:tc>
          <w:tcPr>
            <w:tcW w:w="710" w:type="dxa"/>
            <w:vAlign w:val="center"/>
          </w:tcPr>
          <w:p w:rsidR="00FF380E" w:rsidRPr="00E46B3D" w:rsidRDefault="00FF380E" w:rsidP="00A553A5">
            <w:pPr>
              <w:jc w:val="center"/>
            </w:pPr>
            <w:r w:rsidRPr="00E46B3D">
              <w:rPr>
                <w:rFonts w:hint="eastAsia"/>
              </w:rPr>
              <w:t>5</w:t>
            </w:r>
          </w:p>
        </w:tc>
        <w:tc>
          <w:tcPr>
            <w:tcW w:w="2742" w:type="dxa"/>
            <w:gridSpan w:val="3"/>
            <w:vAlign w:val="center"/>
          </w:tcPr>
          <w:p w:rsidR="00FF380E" w:rsidRPr="00E46B3D" w:rsidRDefault="00FF380E" w:rsidP="00A553A5">
            <w:pPr>
              <w:jc w:val="center"/>
            </w:pPr>
            <w:r w:rsidRPr="00E46B3D">
              <w:rPr>
                <w:rFonts w:hint="eastAsia"/>
              </w:rPr>
              <w:t>施工措施费</w:t>
            </w:r>
          </w:p>
        </w:tc>
        <w:tc>
          <w:tcPr>
            <w:tcW w:w="3402" w:type="dxa"/>
            <w:vAlign w:val="center"/>
          </w:tcPr>
          <w:p w:rsidR="00FF380E" w:rsidRPr="00E46B3D" w:rsidRDefault="00FF380E" w:rsidP="00A553A5">
            <w:pPr>
              <w:jc w:val="center"/>
            </w:pPr>
            <w:r w:rsidRPr="00E46B3D">
              <w:rPr>
                <w:rFonts w:hint="eastAsia"/>
              </w:rPr>
              <w:t>按规定计算</w:t>
            </w:r>
          </w:p>
        </w:tc>
        <w:tc>
          <w:tcPr>
            <w:tcW w:w="2219" w:type="dxa"/>
            <w:vAlign w:val="center"/>
          </w:tcPr>
          <w:p w:rsidR="00FF380E" w:rsidRPr="00E46B3D" w:rsidRDefault="00FF380E" w:rsidP="00A553A5">
            <w:pPr>
              <w:jc w:val="center"/>
            </w:pPr>
            <w:r w:rsidRPr="00E46B3D">
              <w:rPr>
                <w:rFonts w:hint="eastAsia"/>
              </w:rPr>
              <w:t>由双方合同约定</w:t>
            </w:r>
          </w:p>
        </w:tc>
      </w:tr>
      <w:tr w:rsidR="00FF380E" w:rsidRPr="00E46B3D" w:rsidTr="00A553A5">
        <w:trPr>
          <w:trHeight w:val="567"/>
        </w:trPr>
        <w:tc>
          <w:tcPr>
            <w:tcW w:w="710" w:type="dxa"/>
            <w:vAlign w:val="center"/>
          </w:tcPr>
          <w:p w:rsidR="00FF380E" w:rsidRPr="00E46B3D" w:rsidRDefault="00FF380E" w:rsidP="00A553A5">
            <w:pPr>
              <w:jc w:val="center"/>
            </w:pPr>
            <w:r w:rsidRPr="00E46B3D">
              <w:rPr>
                <w:rFonts w:hint="eastAsia"/>
              </w:rPr>
              <w:t>6</w:t>
            </w:r>
          </w:p>
        </w:tc>
        <w:tc>
          <w:tcPr>
            <w:tcW w:w="2742" w:type="dxa"/>
            <w:gridSpan w:val="3"/>
            <w:vAlign w:val="center"/>
          </w:tcPr>
          <w:p w:rsidR="00FF380E" w:rsidRPr="00E46B3D" w:rsidRDefault="00FF380E" w:rsidP="00A553A5">
            <w:pPr>
              <w:jc w:val="center"/>
            </w:pPr>
            <w:r w:rsidRPr="00E46B3D">
              <w:rPr>
                <w:rFonts w:hint="eastAsia"/>
              </w:rPr>
              <w:t>小计</w:t>
            </w:r>
          </w:p>
        </w:tc>
        <w:tc>
          <w:tcPr>
            <w:tcW w:w="3402" w:type="dxa"/>
            <w:vAlign w:val="center"/>
          </w:tcPr>
          <w:p w:rsidR="00FF380E" w:rsidRPr="00E46B3D" w:rsidRDefault="00FF380E" w:rsidP="00A553A5">
            <w:pPr>
              <w:jc w:val="center"/>
            </w:pPr>
            <w:r w:rsidRPr="00E46B3D">
              <w:rPr>
                <w:rFonts w:hint="eastAsia"/>
              </w:rPr>
              <w:t>（</w:t>
            </w:r>
            <w:r w:rsidRPr="00E46B3D">
              <w:rPr>
                <w:rFonts w:hint="eastAsia"/>
              </w:rPr>
              <w:t>1</w:t>
            </w:r>
            <w:r w:rsidRPr="00E46B3D">
              <w:rPr>
                <w:rFonts w:hint="eastAsia"/>
              </w:rPr>
              <w:t>）</w:t>
            </w:r>
            <w:r w:rsidRPr="00E46B3D">
              <w:rPr>
                <w:rFonts w:hint="eastAsia"/>
              </w:rPr>
              <w:t>+</w:t>
            </w:r>
            <w:r w:rsidRPr="00E46B3D">
              <w:rPr>
                <w:rFonts w:hint="eastAsia"/>
              </w:rPr>
              <w:t>（</w:t>
            </w:r>
            <w:r w:rsidRPr="00E46B3D">
              <w:rPr>
                <w:rFonts w:hint="eastAsia"/>
              </w:rPr>
              <w:t>3</w:t>
            </w:r>
            <w:r w:rsidRPr="00E46B3D">
              <w:rPr>
                <w:rFonts w:hint="eastAsia"/>
              </w:rPr>
              <w:t>）</w:t>
            </w:r>
            <w:r w:rsidRPr="00E46B3D">
              <w:rPr>
                <w:rFonts w:hint="eastAsia"/>
              </w:rPr>
              <w:t>+</w:t>
            </w:r>
            <w:r w:rsidRPr="00E46B3D">
              <w:rPr>
                <w:rFonts w:hint="eastAsia"/>
              </w:rPr>
              <w:t>（</w:t>
            </w:r>
            <w:r w:rsidRPr="00E46B3D">
              <w:rPr>
                <w:rFonts w:hint="eastAsia"/>
              </w:rPr>
              <w:t>4</w:t>
            </w:r>
            <w:r w:rsidRPr="00E46B3D">
              <w:rPr>
                <w:rFonts w:hint="eastAsia"/>
              </w:rPr>
              <w:t>）</w:t>
            </w:r>
            <w:r w:rsidRPr="00E46B3D">
              <w:rPr>
                <w:rFonts w:hint="eastAsia"/>
              </w:rPr>
              <w:t>+</w:t>
            </w:r>
            <w:r w:rsidRPr="00E46B3D">
              <w:rPr>
                <w:rFonts w:hint="eastAsia"/>
              </w:rPr>
              <w:t>（</w:t>
            </w:r>
            <w:r w:rsidRPr="00E46B3D">
              <w:rPr>
                <w:rFonts w:hint="eastAsia"/>
              </w:rPr>
              <w:t>5</w:t>
            </w:r>
            <w:r w:rsidRPr="00E46B3D">
              <w:rPr>
                <w:rFonts w:hint="eastAsia"/>
              </w:rPr>
              <w:t>）</w:t>
            </w:r>
          </w:p>
        </w:tc>
        <w:tc>
          <w:tcPr>
            <w:tcW w:w="2219" w:type="dxa"/>
            <w:vAlign w:val="center"/>
          </w:tcPr>
          <w:p w:rsidR="00FF380E" w:rsidRPr="00E46B3D" w:rsidRDefault="00FF380E" w:rsidP="00A553A5">
            <w:pPr>
              <w:jc w:val="center"/>
            </w:pPr>
          </w:p>
        </w:tc>
      </w:tr>
      <w:tr w:rsidR="00FF380E" w:rsidRPr="00E46B3D" w:rsidTr="00A553A5">
        <w:trPr>
          <w:trHeight w:val="567"/>
        </w:trPr>
        <w:tc>
          <w:tcPr>
            <w:tcW w:w="710" w:type="dxa"/>
            <w:vAlign w:val="center"/>
          </w:tcPr>
          <w:p w:rsidR="00FF380E" w:rsidRPr="00E46B3D" w:rsidRDefault="00FF380E" w:rsidP="00A553A5">
            <w:pPr>
              <w:jc w:val="center"/>
            </w:pPr>
            <w:r w:rsidRPr="00E46B3D">
              <w:rPr>
                <w:rFonts w:hint="eastAsia"/>
              </w:rPr>
              <w:t>7</w:t>
            </w:r>
          </w:p>
        </w:tc>
        <w:tc>
          <w:tcPr>
            <w:tcW w:w="2742" w:type="dxa"/>
            <w:gridSpan w:val="3"/>
            <w:vAlign w:val="center"/>
          </w:tcPr>
          <w:p w:rsidR="00FF380E" w:rsidRPr="00E46B3D" w:rsidRDefault="00FF380E" w:rsidP="00A553A5">
            <w:pPr>
              <w:jc w:val="center"/>
            </w:pPr>
            <w:r w:rsidRPr="00E46B3D">
              <w:rPr>
                <w:rFonts w:hint="eastAsia"/>
              </w:rPr>
              <w:t>人工、材料、设备、施工机具价差</w:t>
            </w:r>
          </w:p>
        </w:tc>
        <w:tc>
          <w:tcPr>
            <w:tcW w:w="3402" w:type="dxa"/>
            <w:vAlign w:val="center"/>
          </w:tcPr>
          <w:p w:rsidR="00FF380E" w:rsidRPr="00E46B3D" w:rsidRDefault="00FF380E" w:rsidP="00A553A5">
            <w:pPr>
              <w:jc w:val="center"/>
            </w:pPr>
            <w:r w:rsidRPr="00E46B3D">
              <w:rPr>
                <w:rFonts w:hint="eastAsia"/>
              </w:rPr>
              <w:t>结算</w:t>
            </w:r>
            <w:proofErr w:type="gramStart"/>
            <w:r w:rsidRPr="00E46B3D">
              <w:rPr>
                <w:rFonts w:hint="eastAsia"/>
              </w:rPr>
              <w:t>期信息价</w:t>
            </w:r>
            <w:proofErr w:type="gramEnd"/>
            <w:r w:rsidRPr="00E46B3D">
              <w:rPr>
                <w:rFonts w:hint="eastAsia"/>
              </w:rPr>
              <w:t>-[</w:t>
            </w:r>
            <w:r w:rsidRPr="00E46B3D">
              <w:rPr>
                <w:rFonts w:hint="eastAsia"/>
              </w:rPr>
              <w:t>中标</w:t>
            </w:r>
            <w:proofErr w:type="gramStart"/>
            <w:r w:rsidRPr="00E46B3D">
              <w:rPr>
                <w:rFonts w:hint="eastAsia"/>
              </w:rPr>
              <w:t>期信息价</w:t>
            </w:r>
            <w:proofErr w:type="gramEnd"/>
            <w:r w:rsidRPr="00E46B3D">
              <w:rPr>
                <w:rFonts w:hint="eastAsia"/>
              </w:rPr>
              <w:t>×（</w:t>
            </w:r>
            <w:r w:rsidRPr="00E46B3D">
              <w:rPr>
                <w:rFonts w:hint="eastAsia"/>
              </w:rPr>
              <w:t>1+</w:t>
            </w:r>
            <w:r w:rsidRPr="00E46B3D">
              <w:rPr>
                <w:rFonts w:hint="eastAsia"/>
              </w:rPr>
              <w:t>风险系数）</w:t>
            </w:r>
            <w:r w:rsidRPr="00E46B3D">
              <w:rPr>
                <w:rFonts w:hint="eastAsia"/>
              </w:rPr>
              <w:t>]</w:t>
            </w:r>
          </w:p>
        </w:tc>
        <w:tc>
          <w:tcPr>
            <w:tcW w:w="2219" w:type="dxa"/>
            <w:vAlign w:val="center"/>
          </w:tcPr>
          <w:p w:rsidR="00FF380E" w:rsidRPr="00E46B3D" w:rsidRDefault="00FF380E" w:rsidP="00A553A5">
            <w:pPr>
              <w:jc w:val="center"/>
            </w:pPr>
            <w:r w:rsidRPr="00E46B3D">
              <w:rPr>
                <w:rFonts w:hint="eastAsia"/>
              </w:rPr>
              <w:t>由双方合同约定，材料、设备、施工机具使用费中不含增值税</w:t>
            </w:r>
          </w:p>
        </w:tc>
      </w:tr>
      <w:tr w:rsidR="00FF380E" w:rsidRPr="00E46B3D" w:rsidTr="00A553A5">
        <w:trPr>
          <w:trHeight w:val="567"/>
        </w:trPr>
        <w:tc>
          <w:tcPr>
            <w:tcW w:w="710" w:type="dxa"/>
            <w:vAlign w:val="center"/>
          </w:tcPr>
          <w:p w:rsidR="00FF380E" w:rsidRPr="00E46B3D" w:rsidRDefault="00FF380E" w:rsidP="00A553A5">
            <w:pPr>
              <w:jc w:val="center"/>
            </w:pPr>
            <w:r w:rsidRPr="00E46B3D">
              <w:rPr>
                <w:rFonts w:hint="eastAsia"/>
              </w:rPr>
              <w:t>8</w:t>
            </w:r>
          </w:p>
        </w:tc>
        <w:tc>
          <w:tcPr>
            <w:tcW w:w="1324" w:type="dxa"/>
            <w:gridSpan w:val="2"/>
            <w:vMerge w:val="restart"/>
            <w:vAlign w:val="center"/>
          </w:tcPr>
          <w:p w:rsidR="00FF380E" w:rsidRPr="00E46B3D" w:rsidRDefault="00FF380E" w:rsidP="00A553A5">
            <w:pPr>
              <w:jc w:val="center"/>
            </w:pPr>
            <w:proofErr w:type="gramStart"/>
            <w:r w:rsidRPr="00E46B3D">
              <w:rPr>
                <w:rFonts w:hint="eastAsia"/>
              </w:rPr>
              <w:t>规</w:t>
            </w:r>
            <w:proofErr w:type="gramEnd"/>
            <w:r w:rsidRPr="00E46B3D">
              <w:rPr>
                <w:rFonts w:hint="eastAsia"/>
              </w:rPr>
              <w:t>费</w:t>
            </w:r>
          </w:p>
        </w:tc>
        <w:tc>
          <w:tcPr>
            <w:tcW w:w="1418" w:type="dxa"/>
            <w:vAlign w:val="center"/>
          </w:tcPr>
          <w:p w:rsidR="00FF380E" w:rsidRPr="00E46B3D" w:rsidRDefault="00FF380E" w:rsidP="00A553A5">
            <w:pPr>
              <w:jc w:val="center"/>
            </w:pPr>
            <w:r w:rsidRPr="00E46B3D">
              <w:rPr>
                <w:rFonts w:hint="eastAsia"/>
              </w:rPr>
              <w:t>社会保险费</w:t>
            </w:r>
          </w:p>
        </w:tc>
        <w:tc>
          <w:tcPr>
            <w:tcW w:w="3402" w:type="dxa"/>
            <w:vAlign w:val="center"/>
          </w:tcPr>
          <w:p w:rsidR="00FF380E" w:rsidRPr="00E46B3D" w:rsidRDefault="00FF380E" w:rsidP="00A553A5">
            <w:pPr>
              <w:jc w:val="center"/>
            </w:pPr>
            <w:r w:rsidRPr="00E46B3D">
              <w:rPr>
                <w:rFonts w:hint="eastAsia"/>
              </w:rPr>
              <w:t>（</w:t>
            </w:r>
            <w:r w:rsidRPr="00E46B3D">
              <w:rPr>
                <w:rFonts w:hint="eastAsia"/>
              </w:rPr>
              <w:t>2</w:t>
            </w:r>
            <w:r w:rsidRPr="00E46B3D">
              <w:rPr>
                <w:rFonts w:hint="eastAsia"/>
              </w:rPr>
              <w:t>）×费率</w:t>
            </w:r>
          </w:p>
        </w:tc>
        <w:tc>
          <w:tcPr>
            <w:tcW w:w="2219" w:type="dxa"/>
            <w:vAlign w:val="center"/>
          </w:tcPr>
          <w:p w:rsidR="00FF380E" w:rsidRPr="00E46B3D" w:rsidRDefault="00FF380E" w:rsidP="00A553A5">
            <w:pPr>
              <w:jc w:val="center"/>
            </w:pPr>
          </w:p>
        </w:tc>
      </w:tr>
      <w:tr w:rsidR="00FF380E" w:rsidRPr="00E46B3D" w:rsidTr="00A553A5">
        <w:trPr>
          <w:trHeight w:val="567"/>
        </w:trPr>
        <w:tc>
          <w:tcPr>
            <w:tcW w:w="710" w:type="dxa"/>
            <w:vAlign w:val="center"/>
          </w:tcPr>
          <w:p w:rsidR="00FF380E" w:rsidRPr="00E46B3D" w:rsidRDefault="00FF380E" w:rsidP="00A553A5">
            <w:pPr>
              <w:jc w:val="center"/>
            </w:pPr>
            <w:r w:rsidRPr="00E46B3D">
              <w:rPr>
                <w:rFonts w:hint="eastAsia"/>
              </w:rPr>
              <w:t>9</w:t>
            </w:r>
          </w:p>
        </w:tc>
        <w:tc>
          <w:tcPr>
            <w:tcW w:w="1324" w:type="dxa"/>
            <w:gridSpan w:val="2"/>
            <w:vMerge/>
            <w:vAlign w:val="center"/>
          </w:tcPr>
          <w:p w:rsidR="00FF380E" w:rsidRPr="00E46B3D" w:rsidRDefault="00FF380E" w:rsidP="00A553A5">
            <w:pPr>
              <w:jc w:val="center"/>
            </w:pPr>
          </w:p>
        </w:tc>
        <w:tc>
          <w:tcPr>
            <w:tcW w:w="1418" w:type="dxa"/>
            <w:vAlign w:val="center"/>
          </w:tcPr>
          <w:p w:rsidR="00FF380E" w:rsidRPr="00E46B3D" w:rsidRDefault="00FF380E" w:rsidP="00A553A5">
            <w:pPr>
              <w:jc w:val="center"/>
            </w:pPr>
            <w:r w:rsidRPr="00E46B3D">
              <w:rPr>
                <w:rFonts w:hint="eastAsia"/>
              </w:rPr>
              <w:t>住房公积金</w:t>
            </w:r>
          </w:p>
        </w:tc>
        <w:tc>
          <w:tcPr>
            <w:tcW w:w="3402" w:type="dxa"/>
            <w:vAlign w:val="center"/>
          </w:tcPr>
          <w:p w:rsidR="00FF380E" w:rsidRPr="00E46B3D" w:rsidRDefault="00FF380E" w:rsidP="00A553A5">
            <w:pPr>
              <w:jc w:val="center"/>
            </w:pPr>
            <w:r w:rsidRPr="00E46B3D">
              <w:rPr>
                <w:rFonts w:hint="eastAsia"/>
              </w:rPr>
              <w:t>（</w:t>
            </w:r>
            <w:r w:rsidRPr="00E46B3D">
              <w:rPr>
                <w:rFonts w:hint="eastAsia"/>
              </w:rPr>
              <w:t>2</w:t>
            </w:r>
            <w:r w:rsidRPr="00E46B3D">
              <w:rPr>
                <w:rFonts w:hint="eastAsia"/>
              </w:rPr>
              <w:t>）×费率</w:t>
            </w:r>
          </w:p>
        </w:tc>
        <w:tc>
          <w:tcPr>
            <w:tcW w:w="2219" w:type="dxa"/>
            <w:vAlign w:val="center"/>
          </w:tcPr>
          <w:p w:rsidR="00FF380E" w:rsidRPr="00E46B3D" w:rsidRDefault="00FF380E" w:rsidP="00A553A5">
            <w:pPr>
              <w:jc w:val="center"/>
            </w:pPr>
          </w:p>
        </w:tc>
      </w:tr>
      <w:tr w:rsidR="00FF380E" w:rsidRPr="00E46B3D" w:rsidTr="00A553A5">
        <w:trPr>
          <w:trHeight w:val="567"/>
        </w:trPr>
        <w:tc>
          <w:tcPr>
            <w:tcW w:w="710" w:type="dxa"/>
            <w:vMerge w:val="restart"/>
            <w:vAlign w:val="center"/>
          </w:tcPr>
          <w:p w:rsidR="00FF380E" w:rsidRPr="00E46B3D" w:rsidRDefault="00FF380E" w:rsidP="00A553A5">
            <w:pPr>
              <w:jc w:val="center"/>
            </w:pPr>
            <w:r w:rsidRPr="00E46B3D">
              <w:rPr>
                <w:rFonts w:hint="eastAsia"/>
              </w:rPr>
              <w:t>10</w:t>
            </w:r>
          </w:p>
        </w:tc>
        <w:tc>
          <w:tcPr>
            <w:tcW w:w="2742" w:type="dxa"/>
            <w:gridSpan w:val="3"/>
            <w:vMerge w:val="restart"/>
            <w:vAlign w:val="center"/>
          </w:tcPr>
          <w:p w:rsidR="00FF380E" w:rsidRPr="00E46B3D" w:rsidRDefault="00FF380E" w:rsidP="00A553A5">
            <w:pPr>
              <w:jc w:val="center"/>
            </w:pPr>
            <w:r w:rsidRPr="00E46B3D">
              <w:rPr>
                <w:rFonts w:hint="eastAsia"/>
              </w:rPr>
              <w:t>增值税</w:t>
            </w:r>
          </w:p>
        </w:tc>
        <w:tc>
          <w:tcPr>
            <w:tcW w:w="3402" w:type="dxa"/>
            <w:vMerge w:val="restart"/>
            <w:vAlign w:val="center"/>
          </w:tcPr>
          <w:p w:rsidR="00FF380E" w:rsidRPr="00E46B3D" w:rsidRDefault="00FF380E" w:rsidP="00A553A5">
            <w:pPr>
              <w:jc w:val="center"/>
            </w:pPr>
            <w:r w:rsidRPr="00E46B3D">
              <w:rPr>
                <w:rFonts w:hint="eastAsia"/>
              </w:rPr>
              <w:t>[</w:t>
            </w:r>
            <w:r w:rsidRPr="00E46B3D">
              <w:rPr>
                <w:rFonts w:hint="eastAsia"/>
              </w:rPr>
              <w:t>（</w:t>
            </w:r>
            <w:r w:rsidRPr="00E46B3D">
              <w:rPr>
                <w:rFonts w:hint="eastAsia"/>
              </w:rPr>
              <w:t>6</w:t>
            </w:r>
            <w:r w:rsidRPr="00E46B3D">
              <w:rPr>
                <w:rFonts w:hint="eastAsia"/>
              </w:rPr>
              <w:t>）</w:t>
            </w:r>
            <w:r w:rsidRPr="00E46B3D">
              <w:rPr>
                <w:rFonts w:hint="eastAsia"/>
              </w:rPr>
              <w:t>+</w:t>
            </w:r>
            <w:r w:rsidRPr="00E46B3D">
              <w:rPr>
                <w:rFonts w:hint="eastAsia"/>
              </w:rPr>
              <w:t>（</w:t>
            </w:r>
            <w:r w:rsidRPr="00E46B3D">
              <w:rPr>
                <w:rFonts w:hint="eastAsia"/>
              </w:rPr>
              <w:t>7</w:t>
            </w:r>
            <w:r w:rsidRPr="00E46B3D">
              <w:rPr>
                <w:rFonts w:hint="eastAsia"/>
              </w:rPr>
              <w:t>）</w:t>
            </w:r>
            <w:r w:rsidRPr="00E46B3D">
              <w:rPr>
                <w:rFonts w:hint="eastAsia"/>
              </w:rPr>
              <w:t>+</w:t>
            </w:r>
            <w:r w:rsidRPr="00E46B3D">
              <w:rPr>
                <w:rFonts w:hint="eastAsia"/>
              </w:rPr>
              <w:t>（</w:t>
            </w:r>
            <w:r w:rsidRPr="00E46B3D">
              <w:rPr>
                <w:rFonts w:hint="eastAsia"/>
              </w:rPr>
              <w:t>8</w:t>
            </w:r>
            <w:r w:rsidRPr="00E46B3D">
              <w:rPr>
                <w:rFonts w:hint="eastAsia"/>
              </w:rPr>
              <w:t>）</w:t>
            </w:r>
            <w:r w:rsidRPr="00E46B3D">
              <w:rPr>
                <w:rFonts w:hint="eastAsia"/>
              </w:rPr>
              <w:t>+</w:t>
            </w:r>
            <w:r w:rsidRPr="00E46B3D">
              <w:rPr>
                <w:rFonts w:hint="eastAsia"/>
              </w:rPr>
              <w:t>（</w:t>
            </w:r>
            <w:r w:rsidRPr="00E46B3D">
              <w:rPr>
                <w:rFonts w:hint="eastAsia"/>
              </w:rPr>
              <w:t>9</w:t>
            </w:r>
            <w:r w:rsidRPr="00E46B3D">
              <w:rPr>
                <w:rFonts w:hint="eastAsia"/>
              </w:rPr>
              <w:t>）</w:t>
            </w:r>
            <w:r w:rsidRPr="00E46B3D">
              <w:rPr>
                <w:rFonts w:hint="eastAsia"/>
              </w:rPr>
              <w:t>]</w:t>
            </w:r>
            <w:r w:rsidRPr="00E46B3D">
              <w:rPr>
                <w:rFonts w:hint="eastAsia"/>
              </w:rPr>
              <w:t>×增值税税率</w:t>
            </w:r>
          </w:p>
        </w:tc>
        <w:tc>
          <w:tcPr>
            <w:tcW w:w="2219" w:type="dxa"/>
            <w:vMerge w:val="restart"/>
            <w:vAlign w:val="center"/>
          </w:tcPr>
          <w:p w:rsidR="00FF380E" w:rsidRPr="00E46B3D" w:rsidRDefault="00FF380E" w:rsidP="00A553A5">
            <w:pPr>
              <w:jc w:val="center"/>
            </w:pPr>
            <w:r w:rsidRPr="00E46B3D">
              <w:rPr>
                <w:rFonts w:hint="eastAsia"/>
              </w:rPr>
              <w:t>增值税税率：</w:t>
            </w:r>
            <w:r w:rsidRPr="00E46B3D">
              <w:rPr>
                <w:rFonts w:hint="eastAsia"/>
              </w:rPr>
              <w:t>11%</w:t>
            </w:r>
          </w:p>
        </w:tc>
      </w:tr>
      <w:tr w:rsidR="00FF380E" w:rsidRPr="00E46B3D" w:rsidTr="00A553A5">
        <w:trPr>
          <w:trHeight w:val="567"/>
        </w:trPr>
        <w:tc>
          <w:tcPr>
            <w:tcW w:w="710" w:type="dxa"/>
            <w:vMerge/>
            <w:vAlign w:val="center"/>
          </w:tcPr>
          <w:p w:rsidR="00FF380E" w:rsidRPr="00E46B3D" w:rsidRDefault="00FF380E" w:rsidP="00A553A5">
            <w:pPr>
              <w:jc w:val="center"/>
            </w:pPr>
          </w:p>
        </w:tc>
        <w:tc>
          <w:tcPr>
            <w:tcW w:w="2742" w:type="dxa"/>
            <w:gridSpan w:val="3"/>
            <w:vMerge/>
            <w:vAlign w:val="center"/>
          </w:tcPr>
          <w:p w:rsidR="00FF380E" w:rsidRPr="00E46B3D" w:rsidRDefault="00FF380E" w:rsidP="00A553A5">
            <w:pPr>
              <w:jc w:val="center"/>
            </w:pPr>
          </w:p>
        </w:tc>
        <w:tc>
          <w:tcPr>
            <w:tcW w:w="3402" w:type="dxa"/>
            <w:vMerge/>
            <w:vAlign w:val="center"/>
          </w:tcPr>
          <w:p w:rsidR="00FF380E" w:rsidRPr="00E46B3D" w:rsidRDefault="00FF380E" w:rsidP="00A553A5">
            <w:pPr>
              <w:jc w:val="center"/>
            </w:pPr>
          </w:p>
        </w:tc>
        <w:tc>
          <w:tcPr>
            <w:tcW w:w="2219" w:type="dxa"/>
            <w:vMerge/>
            <w:vAlign w:val="center"/>
          </w:tcPr>
          <w:p w:rsidR="00FF380E" w:rsidRPr="00E46B3D" w:rsidRDefault="00FF380E" w:rsidP="00A553A5">
            <w:pPr>
              <w:jc w:val="center"/>
            </w:pPr>
          </w:p>
        </w:tc>
      </w:tr>
      <w:tr w:rsidR="00FF380E" w:rsidRPr="00E46B3D" w:rsidTr="00A553A5">
        <w:trPr>
          <w:trHeight w:val="312"/>
        </w:trPr>
        <w:tc>
          <w:tcPr>
            <w:tcW w:w="710" w:type="dxa"/>
            <w:vMerge/>
            <w:vAlign w:val="center"/>
          </w:tcPr>
          <w:p w:rsidR="00FF380E" w:rsidRPr="00E46B3D" w:rsidRDefault="00FF380E" w:rsidP="00A553A5">
            <w:pPr>
              <w:jc w:val="center"/>
            </w:pPr>
          </w:p>
        </w:tc>
        <w:tc>
          <w:tcPr>
            <w:tcW w:w="2742" w:type="dxa"/>
            <w:gridSpan w:val="3"/>
            <w:vMerge/>
            <w:vAlign w:val="center"/>
          </w:tcPr>
          <w:p w:rsidR="00FF380E" w:rsidRPr="00E46B3D" w:rsidRDefault="00FF380E" w:rsidP="00A553A5">
            <w:pPr>
              <w:jc w:val="center"/>
            </w:pPr>
          </w:p>
        </w:tc>
        <w:tc>
          <w:tcPr>
            <w:tcW w:w="3402" w:type="dxa"/>
            <w:vMerge/>
            <w:vAlign w:val="center"/>
          </w:tcPr>
          <w:p w:rsidR="00FF380E" w:rsidRPr="00E46B3D" w:rsidRDefault="00FF380E" w:rsidP="00A553A5">
            <w:pPr>
              <w:jc w:val="center"/>
            </w:pPr>
          </w:p>
        </w:tc>
        <w:tc>
          <w:tcPr>
            <w:tcW w:w="2219" w:type="dxa"/>
            <w:vMerge/>
            <w:vAlign w:val="center"/>
          </w:tcPr>
          <w:p w:rsidR="00FF380E" w:rsidRPr="00E46B3D" w:rsidRDefault="00FF380E" w:rsidP="00A553A5">
            <w:pPr>
              <w:jc w:val="center"/>
            </w:pPr>
          </w:p>
        </w:tc>
      </w:tr>
      <w:tr w:rsidR="00FF380E" w:rsidRPr="00E46B3D" w:rsidTr="00A553A5">
        <w:trPr>
          <w:trHeight w:val="567"/>
        </w:trPr>
        <w:tc>
          <w:tcPr>
            <w:tcW w:w="710" w:type="dxa"/>
            <w:vAlign w:val="center"/>
          </w:tcPr>
          <w:p w:rsidR="00FF380E" w:rsidRPr="00E46B3D" w:rsidRDefault="00FF380E" w:rsidP="00A553A5">
            <w:pPr>
              <w:jc w:val="center"/>
            </w:pPr>
            <w:r w:rsidRPr="00E46B3D">
              <w:rPr>
                <w:rFonts w:hint="eastAsia"/>
              </w:rPr>
              <w:t>11</w:t>
            </w:r>
          </w:p>
        </w:tc>
        <w:tc>
          <w:tcPr>
            <w:tcW w:w="2742" w:type="dxa"/>
            <w:gridSpan w:val="3"/>
            <w:vAlign w:val="center"/>
          </w:tcPr>
          <w:p w:rsidR="00FF380E" w:rsidRPr="00E46B3D" w:rsidRDefault="00FF380E" w:rsidP="00A553A5">
            <w:pPr>
              <w:jc w:val="center"/>
            </w:pPr>
            <w:r w:rsidRPr="00E46B3D">
              <w:rPr>
                <w:rFonts w:hint="eastAsia"/>
              </w:rPr>
              <w:t>费用合计</w:t>
            </w:r>
          </w:p>
        </w:tc>
        <w:tc>
          <w:tcPr>
            <w:tcW w:w="3402" w:type="dxa"/>
            <w:vAlign w:val="center"/>
          </w:tcPr>
          <w:p w:rsidR="00FF380E" w:rsidRPr="00E46B3D" w:rsidRDefault="00FF380E" w:rsidP="00A553A5">
            <w:pPr>
              <w:jc w:val="center"/>
            </w:pPr>
            <w:r w:rsidRPr="00E46B3D">
              <w:rPr>
                <w:rFonts w:hint="eastAsia"/>
              </w:rPr>
              <w:t>（</w:t>
            </w:r>
            <w:r w:rsidRPr="00E46B3D">
              <w:rPr>
                <w:rFonts w:hint="eastAsia"/>
              </w:rPr>
              <w:t>6</w:t>
            </w:r>
            <w:r w:rsidRPr="00E46B3D">
              <w:rPr>
                <w:rFonts w:hint="eastAsia"/>
              </w:rPr>
              <w:t>）</w:t>
            </w:r>
            <w:r w:rsidRPr="00E46B3D">
              <w:rPr>
                <w:rFonts w:hint="eastAsia"/>
              </w:rPr>
              <w:t>+</w:t>
            </w:r>
            <w:r w:rsidRPr="00E46B3D">
              <w:rPr>
                <w:rFonts w:hint="eastAsia"/>
              </w:rPr>
              <w:t>（</w:t>
            </w:r>
            <w:r w:rsidRPr="00E46B3D">
              <w:rPr>
                <w:rFonts w:hint="eastAsia"/>
              </w:rPr>
              <w:t>7</w:t>
            </w:r>
            <w:r w:rsidRPr="00E46B3D">
              <w:rPr>
                <w:rFonts w:hint="eastAsia"/>
              </w:rPr>
              <w:t>）</w:t>
            </w:r>
            <w:r w:rsidRPr="00E46B3D">
              <w:rPr>
                <w:rFonts w:hint="eastAsia"/>
              </w:rPr>
              <w:t>+</w:t>
            </w:r>
            <w:r w:rsidRPr="00E46B3D">
              <w:rPr>
                <w:rFonts w:hint="eastAsia"/>
              </w:rPr>
              <w:t>（</w:t>
            </w:r>
            <w:r w:rsidRPr="00E46B3D">
              <w:rPr>
                <w:rFonts w:hint="eastAsia"/>
              </w:rPr>
              <w:t>8</w:t>
            </w:r>
            <w:r w:rsidRPr="00E46B3D">
              <w:rPr>
                <w:rFonts w:hint="eastAsia"/>
              </w:rPr>
              <w:t>）</w:t>
            </w:r>
            <w:r w:rsidRPr="00E46B3D">
              <w:rPr>
                <w:rFonts w:hint="eastAsia"/>
              </w:rPr>
              <w:t>+</w:t>
            </w:r>
            <w:r w:rsidRPr="00E46B3D">
              <w:rPr>
                <w:rFonts w:hint="eastAsia"/>
              </w:rPr>
              <w:t>（</w:t>
            </w:r>
            <w:r w:rsidRPr="00E46B3D">
              <w:rPr>
                <w:rFonts w:hint="eastAsia"/>
              </w:rPr>
              <w:t>9</w:t>
            </w:r>
            <w:r w:rsidRPr="00E46B3D">
              <w:rPr>
                <w:rFonts w:hint="eastAsia"/>
              </w:rPr>
              <w:t>）</w:t>
            </w:r>
            <w:r w:rsidRPr="00E46B3D">
              <w:rPr>
                <w:rFonts w:hint="eastAsia"/>
              </w:rPr>
              <w:t>+</w:t>
            </w:r>
            <w:r w:rsidRPr="00E46B3D">
              <w:rPr>
                <w:rFonts w:hint="eastAsia"/>
              </w:rPr>
              <w:t>（</w:t>
            </w:r>
            <w:r w:rsidRPr="00E46B3D">
              <w:rPr>
                <w:rFonts w:hint="eastAsia"/>
              </w:rPr>
              <w:t>10</w:t>
            </w:r>
            <w:r w:rsidRPr="00E46B3D">
              <w:rPr>
                <w:rFonts w:hint="eastAsia"/>
              </w:rPr>
              <w:t>）</w:t>
            </w:r>
          </w:p>
        </w:tc>
        <w:tc>
          <w:tcPr>
            <w:tcW w:w="2219" w:type="dxa"/>
            <w:vAlign w:val="center"/>
          </w:tcPr>
          <w:p w:rsidR="00FF380E" w:rsidRPr="00E46B3D" w:rsidRDefault="00FF380E" w:rsidP="00A553A5">
            <w:pPr>
              <w:jc w:val="center"/>
            </w:pPr>
          </w:p>
        </w:tc>
      </w:tr>
    </w:tbl>
    <w:p w:rsidR="00FF380E" w:rsidRPr="00E46B3D" w:rsidRDefault="00FF380E" w:rsidP="00FF380E">
      <w:pPr>
        <w:spacing w:line="276" w:lineRule="auto"/>
        <w:rPr>
          <w:rFonts w:ascii="宋体" w:hAnsi="宋体"/>
        </w:rPr>
      </w:pPr>
      <w:r w:rsidRPr="00E46B3D">
        <w:rPr>
          <w:rFonts w:ascii="宋体" w:hAnsi="宋体" w:hint="eastAsia"/>
        </w:rPr>
        <w:t>注：</w:t>
      </w:r>
      <w:r w:rsidRPr="00E46B3D">
        <w:rPr>
          <w:rFonts w:ascii="宋体" w:hAnsi="宋体"/>
        </w:rPr>
        <w:t>1</w:t>
      </w:r>
      <w:r w:rsidRPr="00E46B3D">
        <w:rPr>
          <w:rFonts w:ascii="宋体" w:hAnsi="宋体" w:hint="eastAsia"/>
        </w:rPr>
        <w:t>、结算</w:t>
      </w:r>
      <w:proofErr w:type="gramStart"/>
      <w:r w:rsidRPr="00E46B3D">
        <w:rPr>
          <w:rFonts w:ascii="宋体" w:hAnsi="宋体" w:hint="eastAsia"/>
        </w:rPr>
        <w:t>期信息价</w:t>
      </w:r>
      <w:proofErr w:type="gramEnd"/>
      <w:r w:rsidRPr="00E46B3D">
        <w:rPr>
          <w:rFonts w:ascii="宋体" w:hAnsi="宋体" w:hint="eastAsia"/>
        </w:rPr>
        <w:t>：指工程施工期（结算期）工程造价信息平台发布的市场信息价的平均价（算术平均或加权平均价）。</w:t>
      </w:r>
    </w:p>
    <w:p w:rsidR="00FF380E" w:rsidRPr="00E46B3D" w:rsidRDefault="00FF380E" w:rsidP="00FF380E">
      <w:pPr>
        <w:spacing w:line="276" w:lineRule="auto"/>
        <w:rPr>
          <w:rFonts w:ascii="宋体" w:hAnsi="宋体"/>
        </w:rPr>
      </w:pPr>
      <w:r w:rsidRPr="00E46B3D">
        <w:rPr>
          <w:rFonts w:ascii="宋体" w:hAnsi="宋体"/>
        </w:rPr>
        <w:t>2</w:t>
      </w:r>
      <w:r w:rsidRPr="00E46B3D">
        <w:rPr>
          <w:rFonts w:ascii="宋体" w:hAnsi="宋体" w:hint="eastAsia"/>
        </w:rPr>
        <w:t>、中标</w:t>
      </w:r>
      <w:proofErr w:type="gramStart"/>
      <w:r w:rsidRPr="00E46B3D">
        <w:rPr>
          <w:rFonts w:ascii="宋体" w:hAnsi="宋体" w:hint="eastAsia"/>
        </w:rPr>
        <w:t>期信息价</w:t>
      </w:r>
      <w:proofErr w:type="gramEnd"/>
      <w:r w:rsidRPr="00E46B3D">
        <w:rPr>
          <w:rFonts w:ascii="宋体" w:hAnsi="宋体" w:hint="eastAsia"/>
        </w:rPr>
        <w:t>：指工程中标期对应工程造价信息平台发布的市场信息价。</w:t>
      </w:r>
    </w:p>
    <w:p w:rsidR="00FF380E" w:rsidRPr="00E46B3D" w:rsidRDefault="00FF380E" w:rsidP="00FF380E">
      <w:pPr>
        <w:spacing w:line="360" w:lineRule="auto"/>
        <w:jc w:val="center"/>
        <w:rPr>
          <w:rFonts w:ascii="黑体" w:eastAsia="黑体" w:hAnsi="黑体"/>
          <w:sz w:val="28"/>
          <w:szCs w:val="32"/>
        </w:rPr>
      </w:pPr>
      <w:r w:rsidRPr="00E46B3D">
        <w:rPr>
          <w:rFonts w:ascii="黑体" w:eastAsia="黑体" w:hAnsi="黑体" w:hint="eastAsia"/>
          <w:sz w:val="28"/>
          <w:szCs w:val="32"/>
        </w:rPr>
        <w:t>表3 市政和轨道交通工程施工费用计算程序表</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041"/>
        <w:gridCol w:w="585"/>
        <w:gridCol w:w="1492"/>
        <w:gridCol w:w="2884"/>
        <w:gridCol w:w="2361"/>
      </w:tblGrid>
      <w:tr w:rsidR="00FF380E" w:rsidRPr="00A94854" w:rsidTr="00A553A5">
        <w:trPr>
          <w:trHeight w:val="510"/>
        </w:trPr>
        <w:tc>
          <w:tcPr>
            <w:tcW w:w="710" w:type="dxa"/>
            <w:vAlign w:val="center"/>
          </w:tcPr>
          <w:p w:rsidR="00FF380E" w:rsidRPr="00A94854" w:rsidRDefault="00FF380E" w:rsidP="00A553A5">
            <w:pPr>
              <w:jc w:val="center"/>
            </w:pPr>
            <w:r w:rsidRPr="00A94854">
              <w:rPr>
                <w:rFonts w:hint="eastAsia"/>
              </w:rPr>
              <w:t>序号</w:t>
            </w:r>
          </w:p>
        </w:tc>
        <w:tc>
          <w:tcPr>
            <w:tcW w:w="3118" w:type="dxa"/>
            <w:gridSpan w:val="3"/>
            <w:vAlign w:val="center"/>
          </w:tcPr>
          <w:p w:rsidR="00FF380E" w:rsidRPr="00A94854" w:rsidRDefault="00FF380E" w:rsidP="00A553A5">
            <w:pPr>
              <w:jc w:val="center"/>
            </w:pPr>
            <w:r w:rsidRPr="00A94854">
              <w:rPr>
                <w:rFonts w:hint="eastAsia"/>
              </w:rPr>
              <w:t>项</w:t>
            </w:r>
            <w:r w:rsidRPr="00A94854">
              <w:rPr>
                <w:rFonts w:hint="eastAsia"/>
              </w:rPr>
              <w:t xml:space="preserve">   </w:t>
            </w:r>
            <w:r w:rsidRPr="00A94854">
              <w:rPr>
                <w:rFonts w:hint="eastAsia"/>
              </w:rPr>
              <w:t>目</w:t>
            </w:r>
          </w:p>
        </w:tc>
        <w:tc>
          <w:tcPr>
            <w:tcW w:w="2884" w:type="dxa"/>
            <w:vAlign w:val="center"/>
          </w:tcPr>
          <w:p w:rsidR="00FF380E" w:rsidRPr="00A94854" w:rsidRDefault="00FF380E" w:rsidP="00A553A5">
            <w:pPr>
              <w:jc w:val="center"/>
            </w:pPr>
            <w:r w:rsidRPr="00A94854">
              <w:rPr>
                <w:rFonts w:hint="eastAsia"/>
              </w:rPr>
              <w:t>计</w:t>
            </w:r>
            <w:r w:rsidRPr="00A94854">
              <w:rPr>
                <w:rFonts w:hint="eastAsia"/>
              </w:rPr>
              <w:t xml:space="preserve">   </w:t>
            </w:r>
            <w:r w:rsidRPr="00A94854">
              <w:rPr>
                <w:rFonts w:hint="eastAsia"/>
              </w:rPr>
              <w:t>算</w:t>
            </w:r>
            <w:r w:rsidRPr="00A94854">
              <w:rPr>
                <w:rFonts w:hint="eastAsia"/>
              </w:rPr>
              <w:t xml:space="preserve">   </w:t>
            </w:r>
            <w:r w:rsidRPr="00A94854">
              <w:rPr>
                <w:rFonts w:hint="eastAsia"/>
              </w:rPr>
              <w:t>式</w:t>
            </w:r>
          </w:p>
        </w:tc>
        <w:tc>
          <w:tcPr>
            <w:tcW w:w="2361" w:type="dxa"/>
            <w:vAlign w:val="center"/>
          </w:tcPr>
          <w:p w:rsidR="00FF380E" w:rsidRPr="00A94854" w:rsidRDefault="00FF380E" w:rsidP="00A553A5">
            <w:pPr>
              <w:jc w:val="center"/>
            </w:pPr>
            <w:r w:rsidRPr="00A94854">
              <w:rPr>
                <w:rFonts w:hint="eastAsia"/>
              </w:rPr>
              <w:t>备</w:t>
            </w:r>
            <w:r w:rsidRPr="00A94854">
              <w:rPr>
                <w:rFonts w:hint="eastAsia"/>
              </w:rPr>
              <w:t xml:space="preserve"> </w:t>
            </w:r>
            <w:r w:rsidRPr="00A94854">
              <w:rPr>
                <w:rFonts w:hint="eastAsia"/>
              </w:rPr>
              <w:t>注</w:t>
            </w:r>
          </w:p>
        </w:tc>
      </w:tr>
      <w:tr w:rsidR="00FF380E" w:rsidRPr="00A94854" w:rsidTr="00A553A5">
        <w:trPr>
          <w:trHeight w:val="510"/>
        </w:trPr>
        <w:tc>
          <w:tcPr>
            <w:tcW w:w="710" w:type="dxa"/>
            <w:vAlign w:val="center"/>
          </w:tcPr>
          <w:p w:rsidR="00FF380E" w:rsidRPr="00A94854" w:rsidRDefault="00FF380E" w:rsidP="00A553A5">
            <w:pPr>
              <w:jc w:val="center"/>
            </w:pPr>
            <w:r w:rsidRPr="00A94854">
              <w:rPr>
                <w:rFonts w:hint="eastAsia"/>
              </w:rPr>
              <w:t>1</w:t>
            </w:r>
          </w:p>
        </w:tc>
        <w:tc>
          <w:tcPr>
            <w:tcW w:w="1041" w:type="dxa"/>
            <w:vMerge w:val="restart"/>
            <w:vAlign w:val="center"/>
          </w:tcPr>
          <w:p w:rsidR="00FF380E" w:rsidRPr="00A94854" w:rsidRDefault="00FF380E" w:rsidP="00A553A5">
            <w:pPr>
              <w:jc w:val="center"/>
            </w:pPr>
            <w:r w:rsidRPr="00A94854">
              <w:rPr>
                <w:rFonts w:hint="eastAsia"/>
              </w:rPr>
              <w:t>直接费</w:t>
            </w:r>
          </w:p>
        </w:tc>
        <w:tc>
          <w:tcPr>
            <w:tcW w:w="2077" w:type="dxa"/>
            <w:gridSpan w:val="2"/>
            <w:vAlign w:val="center"/>
          </w:tcPr>
          <w:p w:rsidR="00FF380E" w:rsidRPr="00A94854" w:rsidRDefault="00FF380E" w:rsidP="00A553A5">
            <w:pPr>
              <w:jc w:val="center"/>
            </w:pPr>
            <w:r w:rsidRPr="00A94854">
              <w:rPr>
                <w:rFonts w:hint="eastAsia"/>
              </w:rPr>
              <w:t>人工、材料、设备、施工机具使用费</w:t>
            </w:r>
          </w:p>
        </w:tc>
        <w:tc>
          <w:tcPr>
            <w:tcW w:w="2884" w:type="dxa"/>
            <w:vMerge w:val="restart"/>
            <w:vAlign w:val="center"/>
          </w:tcPr>
          <w:p w:rsidR="00FF380E" w:rsidRPr="00A94854" w:rsidRDefault="00FF380E" w:rsidP="00A553A5">
            <w:pPr>
              <w:jc w:val="center"/>
            </w:pPr>
            <w:r w:rsidRPr="00A94854">
              <w:rPr>
                <w:rFonts w:hint="eastAsia"/>
              </w:rPr>
              <w:t>按预算定额子目规定计算</w:t>
            </w:r>
          </w:p>
        </w:tc>
        <w:tc>
          <w:tcPr>
            <w:tcW w:w="2361" w:type="dxa"/>
            <w:vMerge w:val="restart"/>
            <w:vAlign w:val="center"/>
          </w:tcPr>
          <w:p w:rsidR="00FF380E" w:rsidRPr="00A94854" w:rsidRDefault="00FF380E" w:rsidP="00A553A5">
            <w:pPr>
              <w:jc w:val="center"/>
            </w:pPr>
            <w:r w:rsidRPr="00A94854">
              <w:rPr>
                <w:rFonts w:hint="eastAsia"/>
              </w:rPr>
              <w:t>市政、轨道交通工程预算定额、说明，材料、设备、施工机具使用费中不含增值税</w:t>
            </w:r>
          </w:p>
        </w:tc>
      </w:tr>
      <w:tr w:rsidR="00FF380E" w:rsidRPr="00A94854" w:rsidTr="00A553A5">
        <w:trPr>
          <w:trHeight w:val="510"/>
        </w:trPr>
        <w:tc>
          <w:tcPr>
            <w:tcW w:w="710" w:type="dxa"/>
            <w:vAlign w:val="center"/>
          </w:tcPr>
          <w:p w:rsidR="00FF380E" w:rsidRPr="00A94854" w:rsidRDefault="00FF380E" w:rsidP="00A553A5">
            <w:pPr>
              <w:jc w:val="center"/>
            </w:pPr>
            <w:r w:rsidRPr="00A94854">
              <w:rPr>
                <w:rFonts w:hint="eastAsia"/>
              </w:rPr>
              <w:t>2</w:t>
            </w:r>
          </w:p>
        </w:tc>
        <w:tc>
          <w:tcPr>
            <w:tcW w:w="1041" w:type="dxa"/>
            <w:vMerge/>
            <w:vAlign w:val="center"/>
          </w:tcPr>
          <w:p w:rsidR="00FF380E" w:rsidRPr="00A94854" w:rsidRDefault="00FF380E" w:rsidP="00A553A5">
            <w:pPr>
              <w:jc w:val="center"/>
            </w:pPr>
          </w:p>
        </w:tc>
        <w:tc>
          <w:tcPr>
            <w:tcW w:w="2077" w:type="dxa"/>
            <w:gridSpan w:val="2"/>
            <w:vAlign w:val="center"/>
          </w:tcPr>
          <w:p w:rsidR="00FF380E" w:rsidRPr="00A94854" w:rsidRDefault="00FF380E" w:rsidP="00A553A5">
            <w:pPr>
              <w:jc w:val="center"/>
            </w:pPr>
            <w:r w:rsidRPr="00A94854">
              <w:rPr>
                <w:rFonts w:hint="eastAsia"/>
              </w:rPr>
              <w:t>其中：人工费</w:t>
            </w:r>
          </w:p>
        </w:tc>
        <w:tc>
          <w:tcPr>
            <w:tcW w:w="2884" w:type="dxa"/>
            <w:vMerge/>
            <w:vAlign w:val="center"/>
          </w:tcPr>
          <w:p w:rsidR="00FF380E" w:rsidRPr="00A94854" w:rsidRDefault="00FF380E" w:rsidP="00A553A5">
            <w:pPr>
              <w:jc w:val="center"/>
            </w:pPr>
          </w:p>
        </w:tc>
        <w:tc>
          <w:tcPr>
            <w:tcW w:w="2361" w:type="dxa"/>
            <w:vMerge/>
            <w:vAlign w:val="center"/>
          </w:tcPr>
          <w:p w:rsidR="00FF380E" w:rsidRPr="00A94854" w:rsidRDefault="00FF380E" w:rsidP="00A553A5">
            <w:pPr>
              <w:jc w:val="center"/>
            </w:pPr>
          </w:p>
        </w:tc>
      </w:tr>
      <w:tr w:rsidR="00FF380E" w:rsidRPr="00A94854" w:rsidTr="00A553A5">
        <w:trPr>
          <w:trHeight w:val="510"/>
        </w:trPr>
        <w:tc>
          <w:tcPr>
            <w:tcW w:w="710" w:type="dxa"/>
            <w:vAlign w:val="center"/>
          </w:tcPr>
          <w:p w:rsidR="00FF380E" w:rsidRPr="00A94854" w:rsidRDefault="00FF380E" w:rsidP="00A553A5">
            <w:pPr>
              <w:jc w:val="center"/>
            </w:pPr>
            <w:r w:rsidRPr="00A94854">
              <w:rPr>
                <w:rFonts w:hint="eastAsia"/>
              </w:rPr>
              <w:t>3</w:t>
            </w:r>
          </w:p>
        </w:tc>
        <w:tc>
          <w:tcPr>
            <w:tcW w:w="3118" w:type="dxa"/>
            <w:gridSpan w:val="3"/>
            <w:vAlign w:val="center"/>
          </w:tcPr>
          <w:p w:rsidR="00FF380E" w:rsidRPr="00A94854" w:rsidRDefault="00FF380E" w:rsidP="00A553A5">
            <w:pPr>
              <w:jc w:val="center"/>
            </w:pPr>
            <w:r w:rsidRPr="00A94854">
              <w:rPr>
                <w:rFonts w:hint="eastAsia"/>
              </w:rPr>
              <w:t>企业管理费和利润</w:t>
            </w:r>
          </w:p>
        </w:tc>
        <w:tc>
          <w:tcPr>
            <w:tcW w:w="2884" w:type="dxa"/>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）×合同约定费率</w:t>
            </w:r>
          </w:p>
        </w:tc>
        <w:tc>
          <w:tcPr>
            <w:tcW w:w="2361" w:type="dxa"/>
            <w:vAlign w:val="center"/>
          </w:tcPr>
          <w:p w:rsidR="00FF380E" w:rsidRPr="00A94854" w:rsidRDefault="00FF380E" w:rsidP="00A553A5">
            <w:pPr>
              <w:jc w:val="center"/>
            </w:pPr>
          </w:p>
        </w:tc>
      </w:tr>
      <w:tr w:rsidR="00FF380E" w:rsidRPr="00A94854" w:rsidTr="00A553A5">
        <w:trPr>
          <w:trHeight w:val="510"/>
        </w:trPr>
        <w:tc>
          <w:tcPr>
            <w:tcW w:w="710" w:type="dxa"/>
            <w:vAlign w:val="center"/>
          </w:tcPr>
          <w:p w:rsidR="00FF380E" w:rsidRPr="00A94854" w:rsidRDefault="00FF380E" w:rsidP="00A553A5">
            <w:pPr>
              <w:jc w:val="center"/>
            </w:pPr>
            <w:r w:rsidRPr="00A94854">
              <w:rPr>
                <w:rFonts w:hint="eastAsia"/>
              </w:rPr>
              <w:t>4</w:t>
            </w:r>
          </w:p>
        </w:tc>
        <w:tc>
          <w:tcPr>
            <w:tcW w:w="3118" w:type="dxa"/>
            <w:gridSpan w:val="3"/>
            <w:vAlign w:val="center"/>
          </w:tcPr>
          <w:p w:rsidR="00FF380E" w:rsidRPr="00A94854" w:rsidRDefault="00FF380E" w:rsidP="00A553A5">
            <w:pPr>
              <w:jc w:val="center"/>
            </w:pPr>
            <w:r w:rsidRPr="00A94854">
              <w:rPr>
                <w:rFonts w:hint="eastAsia"/>
              </w:rPr>
              <w:t>安全防护、文明施工措施费</w:t>
            </w:r>
          </w:p>
        </w:tc>
        <w:tc>
          <w:tcPr>
            <w:tcW w:w="2884" w:type="dxa"/>
            <w:vAlign w:val="center"/>
          </w:tcPr>
          <w:p w:rsidR="00FF380E" w:rsidRPr="00A94854" w:rsidRDefault="00FF380E" w:rsidP="00A553A5">
            <w:pPr>
              <w:jc w:val="center"/>
            </w:pPr>
            <w:r w:rsidRPr="00A94854">
              <w:rPr>
                <w:rFonts w:hint="eastAsia"/>
              </w:rPr>
              <w:t>[</w:t>
            </w:r>
            <w:r w:rsidRPr="00A94854">
              <w:rPr>
                <w:rFonts w:hint="eastAsia"/>
              </w:rPr>
              <w:t>（</w:t>
            </w:r>
            <w:r w:rsidRPr="00A94854">
              <w:rPr>
                <w:rFonts w:hint="eastAsia"/>
              </w:rPr>
              <w:t>1</w:t>
            </w:r>
            <w:r w:rsidRPr="00A94854">
              <w:rPr>
                <w:rFonts w:hint="eastAsia"/>
              </w:rPr>
              <w:t>）</w:t>
            </w:r>
            <w:r w:rsidRPr="00A94854">
              <w:rPr>
                <w:rFonts w:hint="eastAsia"/>
              </w:rPr>
              <w:t>+</w:t>
            </w:r>
            <w:r w:rsidRPr="00A94854">
              <w:rPr>
                <w:rFonts w:hint="eastAsia"/>
              </w:rPr>
              <w:t>（</w:t>
            </w:r>
            <w:r w:rsidRPr="00A94854">
              <w:rPr>
                <w:rFonts w:hint="eastAsia"/>
              </w:rPr>
              <w:t>3</w:t>
            </w:r>
            <w:r w:rsidRPr="00A94854">
              <w:rPr>
                <w:rFonts w:hint="eastAsia"/>
              </w:rPr>
              <w:t>）</w:t>
            </w:r>
            <w:r w:rsidRPr="00A94854">
              <w:rPr>
                <w:rFonts w:hint="eastAsia"/>
              </w:rPr>
              <w:t>]</w:t>
            </w:r>
            <w:r w:rsidRPr="00A94854">
              <w:rPr>
                <w:rFonts w:hint="eastAsia"/>
              </w:rPr>
              <w:t>×相应费率</w:t>
            </w:r>
          </w:p>
        </w:tc>
        <w:tc>
          <w:tcPr>
            <w:tcW w:w="2361" w:type="dxa"/>
            <w:vAlign w:val="center"/>
          </w:tcPr>
          <w:p w:rsidR="00FF380E" w:rsidRPr="00A94854" w:rsidRDefault="00FF380E" w:rsidP="00A553A5">
            <w:pPr>
              <w:jc w:val="center"/>
            </w:pPr>
            <w:r w:rsidRPr="00A94854">
              <w:rPr>
                <w:rFonts w:hint="eastAsia"/>
              </w:rPr>
              <w:t>按照（沪建交</w:t>
            </w:r>
            <w:r w:rsidRPr="00A94854">
              <w:rPr>
                <w:rFonts w:hint="eastAsia"/>
              </w:rPr>
              <w:t>[2006]445</w:t>
            </w:r>
            <w:r w:rsidRPr="00A94854">
              <w:rPr>
                <w:rFonts w:hint="eastAsia"/>
              </w:rPr>
              <w:t>号）文件相应费率</w:t>
            </w:r>
          </w:p>
        </w:tc>
      </w:tr>
      <w:tr w:rsidR="00FF380E" w:rsidRPr="00A94854" w:rsidTr="00A553A5">
        <w:trPr>
          <w:trHeight w:val="510"/>
        </w:trPr>
        <w:tc>
          <w:tcPr>
            <w:tcW w:w="710" w:type="dxa"/>
            <w:vAlign w:val="center"/>
          </w:tcPr>
          <w:p w:rsidR="00FF380E" w:rsidRPr="00A94854" w:rsidRDefault="00FF380E" w:rsidP="00A553A5">
            <w:pPr>
              <w:jc w:val="center"/>
            </w:pPr>
            <w:r w:rsidRPr="00A94854">
              <w:rPr>
                <w:rFonts w:hint="eastAsia"/>
              </w:rPr>
              <w:t>5</w:t>
            </w:r>
          </w:p>
        </w:tc>
        <w:tc>
          <w:tcPr>
            <w:tcW w:w="3118" w:type="dxa"/>
            <w:gridSpan w:val="3"/>
            <w:vAlign w:val="center"/>
          </w:tcPr>
          <w:p w:rsidR="00FF380E" w:rsidRPr="00A94854" w:rsidRDefault="00FF380E" w:rsidP="00A553A5">
            <w:pPr>
              <w:jc w:val="center"/>
            </w:pPr>
            <w:r w:rsidRPr="00A94854">
              <w:rPr>
                <w:rFonts w:hint="eastAsia"/>
              </w:rPr>
              <w:t>施工措施费</w:t>
            </w:r>
          </w:p>
        </w:tc>
        <w:tc>
          <w:tcPr>
            <w:tcW w:w="2884" w:type="dxa"/>
            <w:vAlign w:val="center"/>
          </w:tcPr>
          <w:p w:rsidR="00FF380E" w:rsidRPr="00A94854" w:rsidRDefault="00FF380E" w:rsidP="00A553A5">
            <w:pPr>
              <w:jc w:val="center"/>
            </w:pPr>
            <w:r w:rsidRPr="00A94854">
              <w:rPr>
                <w:rFonts w:hint="eastAsia"/>
              </w:rPr>
              <w:t>按规定计算</w:t>
            </w:r>
          </w:p>
        </w:tc>
        <w:tc>
          <w:tcPr>
            <w:tcW w:w="2361" w:type="dxa"/>
            <w:vAlign w:val="center"/>
          </w:tcPr>
          <w:p w:rsidR="00FF380E" w:rsidRPr="00A94854" w:rsidRDefault="00FF380E" w:rsidP="00A553A5">
            <w:pPr>
              <w:jc w:val="center"/>
            </w:pPr>
            <w:r w:rsidRPr="00A94854">
              <w:rPr>
                <w:rFonts w:hint="eastAsia"/>
              </w:rPr>
              <w:t>由双方合同约定</w:t>
            </w:r>
          </w:p>
        </w:tc>
      </w:tr>
      <w:tr w:rsidR="00FF380E" w:rsidRPr="00A94854" w:rsidTr="00A553A5">
        <w:trPr>
          <w:trHeight w:val="510"/>
        </w:trPr>
        <w:tc>
          <w:tcPr>
            <w:tcW w:w="710" w:type="dxa"/>
            <w:vAlign w:val="center"/>
          </w:tcPr>
          <w:p w:rsidR="00FF380E" w:rsidRPr="00A94854" w:rsidRDefault="00FF380E" w:rsidP="00A553A5">
            <w:pPr>
              <w:jc w:val="center"/>
            </w:pPr>
            <w:r w:rsidRPr="00A94854">
              <w:rPr>
                <w:rFonts w:hint="eastAsia"/>
              </w:rPr>
              <w:t>6</w:t>
            </w:r>
          </w:p>
        </w:tc>
        <w:tc>
          <w:tcPr>
            <w:tcW w:w="3118" w:type="dxa"/>
            <w:gridSpan w:val="3"/>
            <w:vAlign w:val="center"/>
          </w:tcPr>
          <w:p w:rsidR="00FF380E" w:rsidRPr="00A94854" w:rsidRDefault="00FF380E" w:rsidP="00A553A5">
            <w:pPr>
              <w:jc w:val="center"/>
            </w:pPr>
            <w:r w:rsidRPr="00A94854">
              <w:rPr>
                <w:rFonts w:hint="eastAsia"/>
              </w:rPr>
              <w:t>小计</w:t>
            </w:r>
          </w:p>
        </w:tc>
        <w:tc>
          <w:tcPr>
            <w:tcW w:w="2884" w:type="dxa"/>
            <w:vAlign w:val="center"/>
          </w:tcPr>
          <w:p w:rsidR="00FF380E" w:rsidRPr="00A94854" w:rsidRDefault="00FF380E" w:rsidP="00A553A5">
            <w:pPr>
              <w:jc w:val="center"/>
            </w:pPr>
            <w:r w:rsidRPr="00A94854">
              <w:rPr>
                <w:rFonts w:hint="eastAsia"/>
              </w:rPr>
              <w:t>（</w:t>
            </w:r>
            <w:r w:rsidRPr="00A94854">
              <w:rPr>
                <w:rFonts w:hint="eastAsia"/>
              </w:rPr>
              <w:t>1</w:t>
            </w:r>
            <w:r w:rsidRPr="00A94854">
              <w:rPr>
                <w:rFonts w:hint="eastAsia"/>
              </w:rPr>
              <w:t>）</w:t>
            </w:r>
            <w:r w:rsidRPr="00A94854">
              <w:rPr>
                <w:rFonts w:hint="eastAsia"/>
              </w:rPr>
              <w:t>+</w:t>
            </w:r>
            <w:r w:rsidRPr="00A94854">
              <w:rPr>
                <w:rFonts w:hint="eastAsia"/>
              </w:rPr>
              <w:t>（</w:t>
            </w:r>
            <w:r w:rsidRPr="00A94854">
              <w:rPr>
                <w:rFonts w:hint="eastAsia"/>
              </w:rPr>
              <w:t>3</w:t>
            </w:r>
            <w:r w:rsidRPr="00A94854">
              <w:rPr>
                <w:rFonts w:hint="eastAsia"/>
              </w:rPr>
              <w:t>）</w:t>
            </w:r>
            <w:r w:rsidRPr="00A94854">
              <w:rPr>
                <w:rFonts w:hint="eastAsia"/>
              </w:rPr>
              <w:t>+</w:t>
            </w:r>
            <w:r w:rsidRPr="00A94854">
              <w:rPr>
                <w:rFonts w:hint="eastAsia"/>
              </w:rPr>
              <w:t>（</w:t>
            </w:r>
            <w:r w:rsidRPr="00A94854">
              <w:rPr>
                <w:rFonts w:hint="eastAsia"/>
              </w:rPr>
              <w:t>4</w:t>
            </w:r>
            <w:r w:rsidRPr="00A94854">
              <w:rPr>
                <w:rFonts w:hint="eastAsia"/>
              </w:rPr>
              <w:t>）</w:t>
            </w:r>
            <w:r w:rsidRPr="00A94854">
              <w:rPr>
                <w:rFonts w:hint="eastAsia"/>
              </w:rPr>
              <w:t>+</w:t>
            </w:r>
            <w:r w:rsidRPr="00A94854">
              <w:rPr>
                <w:rFonts w:hint="eastAsia"/>
              </w:rPr>
              <w:t>（</w:t>
            </w:r>
            <w:r w:rsidRPr="00A94854">
              <w:rPr>
                <w:rFonts w:hint="eastAsia"/>
              </w:rPr>
              <w:t>5</w:t>
            </w:r>
            <w:r w:rsidRPr="00A94854">
              <w:rPr>
                <w:rFonts w:hint="eastAsia"/>
              </w:rPr>
              <w:t>）</w:t>
            </w:r>
          </w:p>
        </w:tc>
        <w:tc>
          <w:tcPr>
            <w:tcW w:w="2361" w:type="dxa"/>
            <w:vAlign w:val="center"/>
          </w:tcPr>
          <w:p w:rsidR="00FF380E" w:rsidRPr="00A94854" w:rsidRDefault="00FF380E" w:rsidP="00A553A5">
            <w:pPr>
              <w:jc w:val="center"/>
            </w:pPr>
          </w:p>
        </w:tc>
      </w:tr>
      <w:tr w:rsidR="00FF380E" w:rsidRPr="00A94854" w:rsidTr="00A553A5">
        <w:trPr>
          <w:trHeight w:val="510"/>
        </w:trPr>
        <w:tc>
          <w:tcPr>
            <w:tcW w:w="710" w:type="dxa"/>
            <w:vAlign w:val="center"/>
          </w:tcPr>
          <w:p w:rsidR="00FF380E" w:rsidRPr="00A94854" w:rsidRDefault="00FF380E" w:rsidP="00A553A5">
            <w:pPr>
              <w:jc w:val="center"/>
            </w:pPr>
            <w:r w:rsidRPr="00A94854">
              <w:rPr>
                <w:rFonts w:hint="eastAsia"/>
              </w:rPr>
              <w:t>7</w:t>
            </w:r>
          </w:p>
        </w:tc>
        <w:tc>
          <w:tcPr>
            <w:tcW w:w="3118" w:type="dxa"/>
            <w:gridSpan w:val="3"/>
            <w:vAlign w:val="center"/>
          </w:tcPr>
          <w:p w:rsidR="00FF380E" w:rsidRPr="00A94854" w:rsidRDefault="00FF380E" w:rsidP="00A553A5">
            <w:pPr>
              <w:jc w:val="center"/>
            </w:pPr>
            <w:r w:rsidRPr="00A94854">
              <w:rPr>
                <w:rFonts w:hint="eastAsia"/>
              </w:rPr>
              <w:t>人工、材料、设备、施工机具价差</w:t>
            </w:r>
          </w:p>
        </w:tc>
        <w:tc>
          <w:tcPr>
            <w:tcW w:w="2884" w:type="dxa"/>
            <w:vAlign w:val="center"/>
          </w:tcPr>
          <w:p w:rsidR="00FF380E" w:rsidRPr="00A94854" w:rsidRDefault="00FF380E" w:rsidP="00A553A5">
            <w:pPr>
              <w:jc w:val="center"/>
            </w:pPr>
            <w:r w:rsidRPr="00A94854">
              <w:rPr>
                <w:rFonts w:hint="eastAsia"/>
              </w:rPr>
              <w:t>结算</w:t>
            </w:r>
            <w:proofErr w:type="gramStart"/>
            <w:r w:rsidRPr="00A94854">
              <w:rPr>
                <w:rFonts w:hint="eastAsia"/>
              </w:rPr>
              <w:t>期信息价</w:t>
            </w:r>
            <w:proofErr w:type="gramEnd"/>
            <w:r w:rsidRPr="00A94854">
              <w:rPr>
                <w:rFonts w:hint="eastAsia"/>
              </w:rPr>
              <w:t>-[</w:t>
            </w:r>
            <w:r w:rsidRPr="00A94854">
              <w:rPr>
                <w:rFonts w:hint="eastAsia"/>
              </w:rPr>
              <w:t>中标</w:t>
            </w:r>
            <w:proofErr w:type="gramStart"/>
            <w:r w:rsidRPr="00A94854">
              <w:rPr>
                <w:rFonts w:hint="eastAsia"/>
              </w:rPr>
              <w:t>期信息价</w:t>
            </w:r>
            <w:proofErr w:type="gramEnd"/>
            <w:r w:rsidRPr="00A94854">
              <w:rPr>
                <w:rFonts w:hint="eastAsia"/>
              </w:rPr>
              <w:t>×（</w:t>
            </w:r>
            <w:r w:rsidRPr="00A94854">
              <w:rPr>
                <w:rFonts w:hint="eastAsia"/>
              </w:rPr>
              <w:t>1+</w:t>
            </w:r>
            <w:r w:rsidRPr="00A94854">
              <w:rPr>
                <w:rFonts w:hint="eastAsia"/>
              </w:rPr>
              <w:t>风险系数）</w:t>
            </w:r>
            <w:r w:rsidRPr="00A94854">
              <w:rPr>
                <w:rFonts w:hint="eastAsia"/>
              </w:rPr>
              <w:t>]</w:t>
            </w:r>
          </w:p>
        </w:tc>
        <w:tc>
          <w:tcPr>
            <w:tcW w:w="2361" w:type="dxa"/>
            <w:vAlign w:val="center"/>
          </w:tcPr>
          <w:p w:rsidR="00FF380E" w:rsidRPr="00A94854" w:rsidRDefault="00FF380E" w:rsidP="00A553A5">
            <w:pPr>
              <w:jc w:val="center"/>
            </w:pPr>
            <w:r w:rsidRPr="00A94854">
              <w:rPr>
                <w:rFonts w:hint="eastAsia"/>
              </w:rPr>
              <w:t>由双方合同约定，材料、设备、施工机具使用费中不含增值税</w:t>
            </w:r>
          </w:p>
        </w:tc>
      </w:tr>
      <w:tr w:rsidR="00FF380E" w:rsidRPr="00A94854" w:rsidTr="00A553A5">
        <w:trPr>
          <w:trHeight w:val="510"/>
        </w:trPr>
        <w:tc>
          <w:tcPr>
            <w:tcW w:w="710" w:type="dxa"/>
            <w:vAlign w:val="center"/>
          </w:tcPr>
          <w:p w:rsidR="00FF380E" w:rsidRPr="00A94854" w:rsidRDefault="00FF380E" w:rsidP="00A553A5">
            <w:pPr>
              <w:jc w:val="center"/>
            </w:pPr>
            <w:r w:rsidRPr="00A94854">
              <w:rPr>
                <w:rFonts w:hint="eastAsia"/>
              </w:rPr>
              <w:t>8</w:t>
            </w:r>
          </w:p>
        </w:tc>
        <w:tc>
          <w:tcPr>
            <w:tcW w:w="1626" w:type="dxa"/>
            <w:gridSpan w:val="2"/>
            <w:vMerge w:val="restart"/>
            <w:vAlign w:val="center"/>
          </w:tcPr>
          <w:p w:rsidR="00FF380E" w:rsidRPr="00A94854" w:rsidRDefault="00FF380E" w:rsidP="00A553A5">
            <w:pPr>
              <w:jc w:val="center"/>
            </w:pPr>
            <w:proofErr w:type="gramStart"/>
            <w:r w:rsidRPr="00A94854">
              <w:rPr>
                <w:rFonts w:hint="eastAsia"/>
              </w:rPr>
              <w:t>规</w:t>
            </w:r>
            <w:proofErr w:type="gramEnd"/>
            <w:r w:rsidRPr="00A94854">
              <w:rPr>
                <w:rFonts w:hint="eastAsia"/>
              </w:rPr>
              <w:t>费</w:t>
            </w:r>
          </w:p>
        </w:tc>
        <w:tc>
          <w:tcPr>
            <w:tcW w:w="1492" w:type="dxa"/>
            <w:vAlign w:val="center"/>
          </w:tcPr>
          <w:p w:rsidR="00FF380E" w:rsidRPr="00A94854" w:rsidRDefault="00FF380E" w:rsidP="00A553A5">
            <w:pPr>
              <w:jc w:val="center"/>
            </w:pPr>
            <w:r w:rsidRPr="00A94854">
              <w:rPr>
                <w:rFonts w:hint="eastAsia"/>
              </w:rPr>
              <w:t>社会保险费</w:t>
            </w:r>
          </w:p>
        </w:tc>
        <w:tc>
          <w:tcPr>
            <w:tcW w:w="2884" w:type="dxa"/>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）×费率</w:t>
            </w:r>
          </w:p>
        </w:tc>
        <w:tc>
          <w:tcPr>
            <w:tcW w:w="2361" w:type="dxa"/>
            <w:vAlign w:val="center"/>
          </w:tcPr>
          <w:p w:rsidR="00FF380E" w:rsidRPr="00A94854" w:rsidRDefault="00FF380E" w:rsidP="00A553A5">
            <w:pPr>
              <w:jc w:val="center"/>
            </w:pPr>
          </w:p>
        </w:tc>
      </w:tr>
      <w:tr w:rsidR="00FF380E" w:rsidRPr="00A94854" w:rsidTr="00A553A5">
        <w:trPr>
          <w:trHeight w:val="510"/>
        </w:trPr>
        <w:tc>
          <w:tcPr>
            <w:tcW w:w="710" w:type="dxa"/>
            <w:vAlign w:val="center"/>
          </w:tcPr>
          <w:p w:rsidR="00FF380E" w:rsidRPr="00A94854" w:rsidRDefault="00FF380E" w:rsidP="00A553A5">
            <w:pPr>
              <w:jc w:val="center"/>
            </w:pPr>
            <w:r w:rsidRPr="00A94854">
              <w:rPr>
                <w:rFonts w:hint="eastAsia"/>
              </w:rPr>
              <w:lastRenderedPageBreak/>
              <w:t>9</w:t>
            </w:r>
          </w:p>
        </w:tc>
        <w:tc>
          <w:tcPr>
            <w:tcW w:w="1626" w:type="dxa"/>
            <w:gridSpan w:val="2"/>
            <w:vMerge/>
            <w:vAlign w:val="center"/>
          </w:tcPr>
          <w:p w:rsidR="00FF380E" w:rsidRPr="00A94854" w:rsidRDefault="00FF380E" w:rsidP="00A553A5">
            <w:pPr>
              <w:jc w:val="center"/>
            </w:pPr>
          </w:p>
        </w:tc>
        <w:tc>
          <w:tcPr>
            <w:tcW w:w="1492" w:type="dxa"/>
            <w:vAlign w:val="center"/>
          </w:tcPr>
          <w:p w:rsidR="00FF380E" w:rsidRPr="00A94854" w:rsidRDefault="00FF380E" w:rsidP="00A553A5">
            <w:pPr>
              <w:jc w:val="center"/>
            </w:pPr>
            <w:r w:rsidRPr="00A94854">
              <w:rPr>
                <w:rFonts w:hint="eastAsia"/>
              </w:rPr>
              <w:t>住房公积金</w:t>
            </w:r>
          </w:p>
        </w:tc>
        <w:tc>
          <w:tcPr>
            <w:tcW w:w="2884" w:type="dxa"/>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）×费率</w:t>
            </w:r>
          </w:p>
        </w:tc>
        <w:tc>
          <w:tcPr>
            <w:tcW w:w="2361" w:type="dxa"/>
            <w:vAlign w:val="center"/>
          </w:tcPr>
          <w:p w:rsidR="00FF380E" w:rsidRPr="00A94854" w:rsidRDefault="00FF380E" w:rsidP="00A553A5">
            <w:pPr>
              <w:jc w:val="center"/>
            </w:pPr>
          </w:p>
        </w:tc>
      </w:tr>
      <w:tr w:rsidR="00FF380E" w:rsidRPr="00A94854" w:rsidTr="00A553A5">
        <w:trPr>
          <w:trHeight w:val="510"/>
        </w:trPr>
        <w:tc>
          <w:tcPr>
            <w:tcW w:w="710" w:type="dxa"/>
            <w:vMerge w:val="restart"/>
            <w:vAlign w:val="center"/>
          </w:tcPr>
          <w:p w:rsidR="00FF380E" w:rsidRPr="00A94854" w:rsidRDefault="00FF380E" w:rsidP="00A553A5">
            <w:pPr>
              <w:jc w:val="center"/>
            </w:pPr>
            <w:r w:rsidRPr="00A94854">
              <w:rPr>
                <w:rFonts w:hint="eastAsia"/>
              </w:rPr>
              <w:t>10</w:t>
            </w:r>
          </w:p>
        </w:tc>
        <w:tc>
          <w:tcPr>
            <w:tcW w:w="3118" w:type="dxa"/>
            <w:gridSpan w:val="3"/>
            <w:vMerge w:val="restart"/>
            <w:vAlign w:val="center"/>
          </w:tcPr>
          <w:p w:rsidR="00FF380E" w:rsidRPr="00A94854" w:rsidRDefault="00FF380E" w:rsidP="00A553A5">
            <w:pPr>
              <w:jc w:val="center"/>
            </w:pPr>
            <w:r w:rsidRPr="00A94854">
              <w:rPr>
                <w:rFonts w:hint="eastAsia"/>
              </w:rPr>
              <w:t>增值税</w:t>
            </w:r>
          </w:p>
        </w:tc>
        <w:tc>
          <w:tcPr>
            <w:tcW w:w="2884" w:type="dxa"/>
            <w:vMerge w:val="restart"/>
            <w:vAlign w:val="center"/>
          </w:tcPr>
          <w:p w:rsidR="00FF380E" w:rsidRPr="00A94854" w:rsidRDefault="00FF380E" w:rsidP="00A553A5">
            <w:pPr>
              <w:jc w:val="center"/>
            </w:pPr>
            <w:r w:rsidRPr="00A94854">
              <w:rPr>
                <w:rFonts w:hint="eastAsia"/>
              </w:rPr>
              <w:t>[</w:t>
            </w:r>
            <w:r w:rsidRPr="00A94854">
              <w:rPr>
                <w:rFonts w:hint="eastAsia"/>
              </w:rPr>
              <w:t>（</w:t>
            </w:r>
            <w:r w:rsidRPr="00A94854">
              <w:rPr>
                <w:rFonts w:hint="eastAsia"/>
              </w:rPr>
              <w:t>6</w:t>
            </w:r>
            <w:r w:rsidRPr="00A94854">
              <w:rPr>
                <w:rFonts w:hint="eastAsia"/>
              </w:rPr>
              <w:t>）</w:t>
            </w:r>
            <w:r w:rsidRPr="00A94854">
              <w:rPr>
                <w:rFonts w:hint="eastAsia"/>
              </w:rPr>
              <w:t>+</w:t>
            </w:r>
            <w:r w:rsidRPr="00A94854">
              <w:rPr>
                <w:rFonts w:hint="eastAsia"/>
              </w:rPr>
              <w:t>（</w:t>
            </w:r>
            <w:r w:rsidRPr="00A94854">
              <w:rPr>
                <w:rFonts w:hint="eastAsia"/>
              </w:rPr>
              <w:t>7</w:t>
            </w:r>
            <w:r w:rsidRPr="00A94854">
              <w:rPr>
                <w:rFonts w:hint="eastAsia"/>
              </w:rPr>
              <w:t>）</w:t>
            </w:r>
            <w:r w:rsidRPr="00A94854">
              <w:rPr>
                <w:rFonts w:hint="eastAsia"/>
              </w:rPr>
              <w:t>+</w:t>
            </w:r>
            <w:r w:rsidRPr="00A94854">
              <w:rPr>
                <w:rFonts w:hint="eastAsia"/>
              </w:rPr>
              <w:t>（</w:t>
            </w:r>
            <w:r w:rsidRPr="00A94854">
              <w:rPr>
                <w:rFonts w:hint="eastAsia"/>
              </w:rPr>
              <w:t>8</w:t>
            </w:r>
            <w:r w:rsidRPr="00A94854">
              <w:rPr>
                <w:rFonts w:hint="eastAsia"/>
              </w:rPr>
              <w:t>）</w:t>
            </w:r>
            <w:r w:rsidRPr="00A94854">
              <w:rPr>
                <w:rFonts w:hint="eastAsia"/>
              </w:rPr>
              <w:t>+</w:t>
            </w:r>
            <w:r w:rsidRPr="00A94854">
              <w:rPr>
                <w:rFonts w:hint="eastAsia"/>
              </w:rPr>
              <w:t>（</w:t>
            </w:r>
            <w:r w:rsidRPr="00A94854">
              <w:rPr>
                <w:rFonts w:hint="eastAsia"/>
              </w:rPr>
              <w:t>9</w:t>
            </w:r>
            <w:r w:rsidRPr="00A94854">
              <w:rPr>
                <w:rFonts w:hint="eastAsia"/>
              </w:rPr>
              <w:t>）</w:t>
            </w:r>
            <w:r w:rsidRPr="00A94854">
              <w:rPr>
                <w:rFonts w:hint="eastAsia"/>
              </w:rPr>
              <w:t>]</w:t>
            </w:r>
            <w:r w:rsidRPr="00A94854">
              <w:rPr>
                <w:rFonts w:hint="eastAsia"/>
              </w:rPr>
              <w:t>×增值税税率</w:t>
            </w:r>
          </w:p>
        </w:tc>
        <w:tc>
          <w:tcPr>
            <w:tcW w:w="2361" w:type="dxa"/>
            <w:vMerge w:val="restart"/>
            <w:vAlign w:val="center"/>
          </w:tcPr>
          <w:p w:rsidR="00FF380E" w:rsidRPr="00A94854" w:rsidRDefault="00FF380E" w:rsidP="00A553A5">
            <w:pPr>
              <w:jc w:val="center"/>
            </w:pPr>
            <w:r w:rsidRPr="00A94854">
              <w:rPr>
                <w:rFonts w:hint="eastAsia"/>
              </w:rPr>
              <w:t>增值税税率：</w:t>
            </w:r>
            <w:r w:rsidRPr="00A94854">
              <w:rPr>
                <w:rFonts w:hint="eastAsia"/>
              </w:rPr>
              <w:t>11%</w:t>
            </w:r>
          </w:p>
        </w:tc>
      </w:tr>
      <w:tr w:rsidR="00FF380E" w:rsidRPr="00A94854" w:rsidTr="00A553A5">
        <w:trPr>
          <w:trHeight w:val="510"/>
        </w:trPr>
        <w:tc>
          <w:tcPr>
            <w:tcW w:w="710" w:type="dxa"/>
            <w:vMerge/>
            <w:vAlign w:val="center"/>
          </w:tcPr>
          <w:p w:rsidR="00FF380E" w:rsidRPr="00A94854" w:rsidRDefault="00FF380E" w:rsidP="00A553A5">
            <w:pPr>
              <w:jc w:val="center"/>
            </w:pPr>
          </w:p>
        </w:tc>
        <w:tc>
          <w:tcPr>
            <w:tcW w:w="3118" w:type="dxa"/>
            <w:gridSpan w:val="3"/>
            <w:vMerge/>
            <w:vAlign w:val="center"/>
          </w:tcPr>
          <w:p w:rsidR="00FF380E" w:rsidRPr="00A94854" w:rsidRDefault="00FF380E" w:rsidP="00A553A5">
            <w:pPr>
              <w:jc w:val="center"/>
            </w:pPr>
          </w:p>
        </w:tc>
        <w:tc>
          <w:tcPr>
            <w:tcW w:w="2884" w:type="dxa"/>
            <w:vMerge/>
            <w:vAlign w:val="center"/>
          </w:tcPr>
          <w:p w:rsidR="00FF380E" w:rsidRPr="00A94854" w:rsidRDefault="00FF380E" w:rsidP="00A553A5">
            <w:pPr>
              <w:jc w:val="center"/>
            </w:pPr>
          </w:p>
        </w:tc>
        <w:tc>
          <w:tcPr>
            <w:tcW w:w="2361" w:type="dxa"/>
            <w:vMerge/>
            <w:vAlign w:val="center"/>
          </w:tcPr>
          <w:p w:rsidR="00FF380E" w:rsidRPr="00A94854" w:rsidRDefault="00FF380E" w:rsidP="00A553A5">
            <w:pPr>
              <w:jc w:val="center"/>
            </w:pPr>
          </w:p>
        </w:tc>
      </w:tr>
      <w:tr w:rsidR="00FF380E" w:rsidRPr="00A94854" w:rsidTr="00A553A5">
        <w:trPr>
          <w:trHeight w:val="312"/>
        </w:trPr>
        <w:tc>
          <w:tcPr>
            <w:tcW w:w="710" w:type="dxa"/>
            <w:vMerge/>
            <w:vAlign w:val="center"/>
          </w:tcPr>
          <w:p w:rsidR="00FF380E" w:rsidRPr="00A94854" w:rsidRDefault="00FF380E" w:rsidP="00A553A5">
            <w:pPr>
              <w:jc w:val="center"/>
            </w:pPr>
          </w:p>
        </w:tc>
        <w:tc>
          <w:tcPr>
            <w:tcW w:w="3118" w:type="dxa"/>
            <w:gridSpan w:val="3"/>
            <w:vMerge/>
            <w:vAlign w:val="center"/>
          </w:tcPr>
          <w:p w:rsidR="00FF380E" w:rsidRPr="00A94854" w:rsidRDefault="00FF380E" w:rsidP="00A553A5">
            <w:pPr>
              <w:jc w:val="center"/>
            </w:pPr>
          </w:p>
        </w:tc>
        <w:tc>
          <w:tcPr>
            <w:tcW w:w="2884" w:type="dxa"/>
            <w:vMerge/>
            <w:vAlign w:val="center"/>
          </w:tcPr>
          <w:p w:rsidR="00FF380E" w:rsidRPr="00A94854" w:rsidRDefault="00FF380E" w:rsidP="00A553A5">
            <w:pPr>
              <w:jc w:val="center"/>
            </w:pPr>
          </w:p>
        </w:tc>
        <w:tc>
          <w:tcPr>
            <w:tcW w:w="2361" w:type="dxa"/>
            <w:vMerge/>
            <w:vAlign w:val="center"/>
          </w:tcPr>
          <w:p w:rsidR="00FF380E" w:rsidRPr="00A94854" w:rsidRDefault="00FF380E" w:rsidP="00A553A5">
            <w:pPr>
              <w:jc w:val="center"/>
            </w:pPr>
          </w:p>
        </w:tc>
      </w:tr>
      <w:tr w:rsidR="00FF380E" w:rsidRPr="00A94854" w:rsidTr="00A553A5">
        <w:trPr>
          <w:trHeight w:val="510"/>
        </w:trPr>
        <w:tc>
          <w:tcPr>
            <w:tcW w:w="710" w:type="dxa"/>
            <w:vAlign w:val="center"/>
          </w:tcPr>
          <w:p w:rsidR="00FF380E" w:rsidRPr="00A94854" w:rsidRDefault="00FF380E" w:rsidP="00A553A5">
            <w:pPr>
              <w:jc w:val="center"/>
            </w:pPr>
            <w:r w:rsidRPr="00A94854">
              <w:rPr>
                <w:rFonts w:hint="eastAsia"/>
              </w:rPr>
              <w:t>11</w:t>
            </w:r>
          </w:p>
        </w:tc>
        <w:tc>
          <w:tcPr>
            <w:tcW w:w="3118" w:type="dxa"/>
            <w:gridSpan w:val="3"/>
            <w:vAlign w:val="center"/>
          </w:tcPr>
          <w:p w:rsidR="00FF380E" w:rsidRPr="00A94854" w:rsidRDefault="00FF380E" w:rsidP="00A553A5">
            <w:pPr>
              <w:jc w:val="center"/>
            </w:pPr>
            <w:r w:rsidRPr="00A94854">
              <w:rPr>
                <w:rFonts w:hint="eastAsia"/>
              </w:rPr>
              <w:t>费用合计</w:t>
            </w:r>
          </w:p>
        </w:tc>
        <w:tc>
          <w:tcPr>
            <w:tcW w:w="2884" w:type="dxa"/>
            <w:vAlign w:val="center"/>
          </w:tcPr>
          <w:p w:rsidR="00FF380E" w:rsidRPr="00A94854" w:rsidRDefault="00FF380E" w:rsidP="00A553A5">
            <w:pPr>
              <w:jc w:val="center"/>
            </w:pPr>
            <w:r w:rsidRPr="00A94854">
              <w:rPr>
                <w:rFonts w:hint="eastAsia"/>
              </w:rPr>
              <w:t>（</w:t>
            </w:r>
            <w:r w:rsidRPr="00A94854">
              <w:rPr>
                <w:rFonts w:hint="eastAsia"/>
              </w:rPr>
              <w:t>6</w:t>
            </w:r>
            <w:r w:rsidRPr="00A94854">
              <w:rPr>
                <w:rFonts w:hint="eastAsia"/>
              </w:rPr>
              <w:t>）</w:t>
            </w:r>
            <w:r w:rsidRPr="00A94854">
              <w:rPr>
                <w:rFonts w:hint="eastAsia"/>
              </w:rPr>
              <w:t>+</w:t>
            </w:r>
            <w:r w:rsidRPr="00A94854">
              <w:rPr>
                <w:rFonts w:hint="eastAsia"/>
              </w:rPr>
              <w:t>（</w:t>
            </w:r>
            <w:r w:rsidRPr="00A94854">
              <w:rPr>
                <w:rFonts w:hint="eastAsia"/>
              </w:rPr>
              <w:t>7</w:t>
            </w:r>
            <w:r w:rsidRPr="00A94854">
              <w:rPr>
                <w:rFonts w:hint="eastAsia"/>
              </w:rPr>
              <w:t>）</w:t>
            </w:r>
            <w:r w:rsidRPr="00A94854">
              <w:rPr>
                <w:rFonts w:hint="eastAsia"/>
              </w:rPr>
              <w:t>+</w:t>
            </w:r>
            <w:r w:rsidRPr="00A94854">
              <w:rPr>
                <w:rFonts w:hint="eastAsia"/>
              </w:rPr>
              <w:t>（</w:t>
            </w:r>
            <w:r w:rsidRPr="00A94854">
              <w:rPr>
                <w:rFonts w:hint="eastAsia"/>
              </w:rPr>
              <w:t>8</w:t>
            </w:r>
            <w:r w:rsidRPr="00A94854">
              <w:rPr>
                <w:rFonts w:hint="eastAsia"/>
              </w:rPr>
              <w:t>）</w:t>
            </w:r>
            <w:r w:rsidRPr="00A94854">
              <w:rPr>
                <w:rFonts w:hint="eastAsia"/>
              </w:rPr>
              <w:t>+</w:t>
            </w:r>
            <w:r w:rsidRPr="00A94854">
              <w:rPr>
                <w:rFonts w:hint="eastAsia"/>
              </w:rPr>
              <w:t>（</w:t>
            </w:r>
            <w:r w:rsidRPr="00A94854">
              <w:rPr>
                <w:rFonts w:hint="eastAsia"/>
              </w:rPr>
              <w:t>9</w:t>
            </w:r>
            <w:r w:rsidRPr="00A94854">
              <w:rPr>
                <w:rFonts w:hint="eastAsia"/>
              </w:rPr>
              <w:t>）</w:t>
            </w:r>
            <w:r w:rsidRPr="00A94854">
              <w:rPr>
                <w:rFonts w:hint="eastAsia"/>
              </w:rPr>
              <w:t>+</w:t>
            </w:r>
            <w:r w:rsidRPr="00A94854">
              <w:rPr>
                <w:rFonts w:hint="eastAsia"/>
              </w:rPr>
              <w:t>（</w:t>
            </w:r>
            <w:r w:rsidRPr="00A94854">
              <w:rPr>
                <w:rFonts w:hint="eastAsia"/>
              </w:rPr>
              <w:t>10</w:t>
            </w:r>
            <w:r w:rsidRPr="00A94854">
              <w:rPr>
                <w:rFonts w:hint="eastAsia"/>
              </w:rPr>
              <w:t>）</w:t>
            </w:r>
          </w:p>
        </w:tc>
        <w:tc>
          <w:tcPr>
            <w:tcW w:w="2361" w:type="dxa"/>
            <w:vAlign w:val="center"/>
          </w:tcPr>
          <w:p w:rsidR="00FF380E" w:rsidRPr="00A94854" w:rsidRDefault="00FF380E" w:rsidP="00A553A5">
            <w:pPr>
              <w:jc w:val="center"/>
            </w:pPr>
          </w:p>
        </w:tc>
      </w:tr>
    </w:tbl>
    <w:p w:rsidR="00FF380E" w:rsidRPr="00E46B3D" w:rsidRDefault="00FF380E" w:rsidP="00FF380E">
      <w:pPr>
        <w:spacing w:line="276" w:lineRule="auto"/>
        <w:rPr>
          <w:rFonts w:ascii="宋体" w:hAnsi="宋体"/>
        </w:rPr>
      </w:pPr>
      <w:r w:rsidRPr="00E46B3D">
        <w:rPr>
          <w:rFonts w:ascii="宋体" w:hAnsi="宋体" w:hint="eastAsia"/>
        </w:rPr>
        <w:t>注：</w:t>
      </w:r>
      <w:r w:rsidRPr="00E46B3D">
        <w:rPr>
          <w:rFonts w:ascii="宋体" w:hAnsi="宋体"/>
        </w:rPr>
        <w:t>1</w:t>
      </w:r>
      <w:r w:rsidRPr="00E46B3D">
        <w:rPr>
          <w:rFonts w:ascii="宋体" w:hAnsi="宋体" w:hint="eastAsia"/>
        </w:rPr>
        <w:t>、结算</w:t>
      </w:r>
      <w:proofErr w:type="gramStart"/>
      <w:r w:rsidRPr="00E46B3D">
        <w:rPr>
          <w:rFonts w:ascii="宋体" w:hAnsi="宋体" w:hint="eastAsia"/>
        </w:rPr>
        <w:t>期信息价</w:t>
      </w:r>
      <w:proofErr w:type="gramEnd"/>
      <w:r w:rsidRPr="00E46B3D">
        <w:rPr>
          <w:rFonts w:ascii="宋体" w:hAnsi="宋体" w:hint="eastAsia"/>
        </w:rPr>
        <w:t>：指工程施工期（结算期）工程造价信息平台发布的市场信息价的平均价（算术平均或加权平均价）。</w:t>
      </w:r>
    </w:p>
    <w:p w:rsidR="00FF380E" w:rsidRPr="00E46B3D" w:rsidRDefault="00FF380E" w:rsidP="00FF380E">
      <w:pPr>
        <w:spacing w:line="276" w:lineRule="auto"/>
        <w:rPr>
          <w:rFonts w:ascii="宋体" w:hAnsi="宋体"/>
        </w:rPr>
      </w:pPr>
      <w:r w:rsidRPr="00E46B3D">
        <w:rPr>
          <w:rFonts w:ascii="宋体" w:hAnsi="宋体"/>
        </w:rPr>
        <w:t>2</w:t>
      </w:r>
      <w:r w:rsidRPr="00E46B3D">
        <w:rPr>
          <w:rFonts w:ascii="宋体" w:hAnsi="宋体" w:hint="eastAsia"/>
        </w:rPr>
        <w:t>、中标</w:t>
      </w:r>
      <w:proofErr w:type="gramStart"/>
      <w:r w:rsidRPr="00E46B3D">
        <w:rPr>
          <w:rFonts w:ascii="宋体" w:hAnsi="宋体" w:hint="eastAsia"/>
        </w:rPr>
        <w:t>期信息价</w:t>
      </w:r>
      <w:proofErr w:type="gramEnd"/>
      <w:r w:rsidRPr="00E46B3D">
        <w:rPr>
          <w:rFonts w:ascii="宋体" w:hAnsi="宋体" w:hint="eastAsia"/>
        </w:rPr>
        <w:t>：指工程中标期对应工程造价信息平台发布的市场信息价。</w:t>
      </w:r>
    </w:p>
    <w:p w:rsidR="00FF380E" w:rsidRPr="00E46B3D" w:rsidRDefault="00FF380E" w:rsidP="00FF380E">
      <w:pPr>
        <w:spacing w:line="360" w:lineRule="auto"/>
        <w:jc w:val="center"/>
        <w:rPr>
          <w:rFonts w:ascii="黑体" w:eastAsia="黑体" w:hAnsi="黑体"/>
          <w:sz w:val="28"/>
          <w:szCs w:val="32"/>
        </w:rPr>
      </w:pPr>
      <w:r w:rsidRPr="00E46B3D">
        <w:rPr>
          <w:rFonts w:ascii="黑体" w:eastAsia="黑体" w:hAnsi="黑体" w:hint="eastAsia"/>
          <w:sz w:val="28"/>
          <w:szCs w:val="32"/>
        </w:rPr>
        <w:t>表4 市政安装和轨道交通安装工程施工费用计算程序表</w:t>
      </w:r>
    </w:p>
    <w:tbl>
      <w:tblPr>
        <w:tblW w:w="532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920"/>
        <w:gridCol w:w="1687"/>
        <w:gridCol w:w="3180"/>
        <w:gridCol w:w="2201"/>
      </w:tblGrid>
      <w:tr w:rsidR="00FF380E" w:rsidRPr="00A94854" w:rsidTr="00A553A5">
        <w:trPr>
          <w:trHeight w:val="567"/>
        </w:trPr>
        <w:tc>
          <w:tcPr>
            <w:tcW w:w="478" w:type="pct"/>
            <w:vAlign w:val="center"/>
          </w:tcPr>
          <w:p w:rsidR="00FF380E" w:rsidRPr="00A94854" w:rsidRDefault="00FF380E" w:rsidP="00A553A5">
            <w:pPr>
              <w:jc w:val="center"/>
            </w:pPr>
            <w:r w:rsidRPr="00A94854">
              <w:rPr>
                <w:rFonts w:hint="eastAsia"/>
              </w:rPr>
              <w:t>序号</w:t>
            </w:r>
          </w:p>
        </w:tc>
        <w:tc>
          <w:tcPr>
            <w:tcW w:w="1476" w:type="pct"/>
            <w:gridSpan w:val="2"/>
            <w:vAlign w:val="center"/>
          </w:tcPr>
          <w:p w:rsidR="00FF380E" w:rsidRPr="00A94854" w:rsidRDefault="00FF380E" w:rsidP="00A553A5">
            <w:pPr>
              <w:jc w:val="center"/>
            </w:pPr>
            <w:r w:rsidRPr="00A94854">
              <w:rPr>
                <w:rFonts w:hint="eastAsia"/>
              </w:rPr>
              <w:t>项</w:t>
            </w:r>
            <w:r w:rsidRPr="00A94854">
              <w:rPr>
                <w:rFonts w:hint="eastAsia"/>
              </w:rPr>
              <w:t xml:space="preserve">   </w:t>
            </w:r>
            <w:r w:rsidRPr="00A94854">
              <w:rPr>
                <w:rFonts w:hint="eastAsia"/>
              </w:rPr>
              <w:t>目</w:t>
            </w:r>
          </w:p>
        </w:tc>
        <w:tc>
          <w:tcPr>
            <w:tcW w:w="1800" w:type="pct"/>
            <w:vAlign w:val="center"/>
          </w:tcPr>
          <w:p w:rsidR="00FF380E" w:rsidRPr="00A94854" w:rsidRDefault="00FF380E" w:rsidP="00A553A5">
            <w:pPr>
              <w:jc w:val="center"/>
            </w:pPr>
            <w:r w:rsidRPr="00A94854">
              <w:rPr>
                <w:rFonts w:hint="eastAsia"/>
              </w:rPr>
              <w:t>计</w:t>
            </w:r>
            <w:r w:rsidRPr="00A94854">
              <w:rPr>
                <w:rFonts w:hint="eastAsia"/>
              </w:rPr>
              <w:t xml:space="preserve">   </w:t>
            </w:r>
            <w:r w:rsidRPr="00A94854">
              <w:rPr>
                <w:rFonts w:hint="eastAsia"/>
              </w:rPr>
              <w:t>算</w:t>
            </w:r>
            <w:r w:rsidRPr="00A94854">
              <w:rPr>
                <w:rFonts w:hint="eastAsia"/>
              </w:rPr>
              <w:t xml:space="preserve">   </w:t>
            </w:r>
            <w:r w:rsidRPr="00A94854">
              <w:rPr>
                <w:rFonts w:hint="eastAsia"/>
              </w:rPr>
              <w:t>式</w:t>
            </w:r>
          </w:p>
        </w:tc>
        <w:tc>
          <w:tcPr>
            <w:tcW w:w="1246" w:type="pct"/>
            <w:vAlign w:val="center"/>
          </w:tcPr>
          <w:p w:rsidR="00FF380E" w:rsidRPr="00A94854" w:rsidRDefault="00FF380E" w:rsidP="00A553A5">
            <w:pPr>
              <w:jc w:val="center"/>
            </w:pPr>
            <w:r w:rsidRPr="00A94854">
              <w:rPr>
                <w:rFonts w:hint="eastAsia"/>
              </w:rPr>
              <w:t>备</w:t>
            </w:r>
            <w:r w:rsidRPr="00A94854">
              <w:rPr>
                <w:rFonts w:hint="eastAsia"/>
              </w:rPr>
              <w:t xml:space="preserve"> </w:t>
            </w:r>
            <w:r w:rsidRPr="00A94854">
              <w:rPr>
                <w:rFonts w:hint="eastAsia"/>
              </w:rPr>
              <w:t>注</w:t>
            </w:r>
          </w:p>
        </w:tc>
      </w:tr>
      <w:tr w:rsidR="00FF380E" w:rsidRPr="00A94854" w:rsidTr="00A553A5">
        <w:trPr>
          <w:trHeight w:val="567"/>
        </w:trPr>
        <w:tc>
          <w:tcPr>
            <w:tcW w:w="478" w:type="pct"/>
            <w:vAlign w:val="center"/>
          </w:tcPr>
          <w:p w:rsidR="00FF380E" w:rsidRPr="00A94854" w:rsidRDefault="00FF380E" w:rsidP="00A553A5">
            <w:pPr>
              <w:jc w:val="center"/>
            </w:pPr>
            <w:r w:rsidRPr="00A94854">
              <w:rPr>
                <w:rFonts w:hint="eastAsia"/>
              </w:rPr>
              <w:t>1</w:t>
            </w:r>
          </w:p>
        </w:tc>
        <w:tc>
          <w:tcPr>
            <w:tcW w:w="521" w:type="pct"/>
            <w:vMerge w:val="restart"/>
            <w:vAlign w:val="center"/>
          </w:tcPr>
          <w:p w:rsidR="00FF380E" w:rsidRPr="00A94854" w:rsidRDefault="00FF380E" w:rsidP="00A553A5">
            <w:pPr>
              <w:jc w:val="center"/>
            </w:pPr>
            <w:r w:rsidRPr="00A94854">
              <w:rPr>
                <w:rFonts w:hint="eastAsia"/>
              </w:rPr>
              <w:t>直接费</w:t>
            </w:r>
          </w:p>
        </w:tc>
        <w:tc>
          <w:tcPr>
            <w:tcW w:w="955" w:type="pct"/>
            <w:vAlign w:val="center"/>
          </w:tcPr>
          <w:p w:rsidR="00FF380E" w:rsidRPr="00A94854" w:rsidRDefault="00FF380E" w:rsidP="00A553A5">
            <w:pPr>
              <w:jc w:val="center"/>
            </w:pPr>
            <w:r w:rsidRPr="00A94854">
              <w:rPr>
                <w:rFonts w:hint="eastAsia"/>
              </w:rPr>
              <w:t>人工、材料、设备、施工机具使用费</w:t>
            </w:r>
          </w:p>
        </w:tc>
        <w:tc>
          <w:tcPr>
            <w:tcW w:w="1800" w:type="pct"/>
            <w:vMerge w:val="restart"/>
            <w:vAlign w:val="center"/>
          </w:tcPr>
          <w:p w:rsidR="00FF380E" w:rsidRPr="00A94854" w:rsidRDefault="00FF380E" w:rsidP="00A553A5">
            <w:pPr>
              <w:jc w:val="center"/>
            </w:pPr>
            <w:r w:rsidRPr="00A94854">
              <w:rPr>
                <w:rFonts w:hint="eastAsia"/>
              </w:rPr>
              <w:t>按预算定额子目规定计算</w:t>
            </w:r>
          </w:p>
        </w:tc>
        <w:tc>
          <w:tcPr>
            <w:tcW w:w="1246" w:type="pct"/>
            <w:vMerge w:val="restart"/>
            <w:vAlign w:val="center"/>
          </w:tcPr>
          <w:p w:rsidR="00FF380E" w:rsidRPr="00A94854" w:rsidRDefault="00FF380E" w:rsidP="00A553A5">
            <w:pPr>
              <w:jc w:val="center"/>
            </w:pPr>
            <w:r w:rsidRPr="00A94854">
              <w:rPr>
                <w:rFonts w:hint="eastAsia"/>
              </w:rPr>
              <w:t>市政、轨道交通预算定额、说明，材料、设备、施工机具使用费中不含增值税</w:t>
            </w:r>
          </w:p>
        </w:tc>
      </w:tr>
      <w:tr w:rsidR="00FF380E" w:rsidRPr="00A94854" w:rsidTr="00A553A5">
        <w:trPr>
          <w:trHeight w:val="567"/>
        </w:trPr>
        <w:tc>
          <w:tcPr>
            <w:tcW w:w="478" w:type="pct"/>
            <w:vAlign w:val="center"/>
          </w:tcPr>
          <w:p w:rsidR="00FF380E" w:rsidRPr="00A94854" w:rsidRDefault="00FF380E" w:rsidP="00A553A5">
            <w:pPr>
              <w:jc w:val="center"/>
            </w:pPr>
            <w:r w:rsidRPr="00A94854">
              <w:rPr>
                <w:rFonts w:hint="eastAsia"/>
              </w:rPr>
              <w:t>2</w:t>
            </w:r>
          </w:p>
        </w:tc>
        <w:tc>
          <w:tcPr>
            <w:tcW w:w="521" w:type="pct"/>
            <w:vMerge/>
            <w:vAlign w:val="center"/>
          </w:tcPr>
          <w:p w:rsidR="00FF380E" w:rsidRPr="00A94854" w:rsidRDefault="00FF380E" w:rsidP="00A553A5">
            <w:pPr>
              <w:jc w:val="center"/>
            </w:pPr>
          </w:p>
        </w:tc>
        <w:tc>
          <w:tcPr>
            <w:tcW w:w="955" w:type="pct"/>
            <w:vAlign w:val="center"/>
          </w:tcPr>
          <w:p w:rsidR="00FF380E" w:rsidRPr="00A94854" w:rsidRDefault="00FF380E" w:rsidP="00A553A5">
            <w:pPr>
              <w:jc w:val="center"/>
            </w:pPr>
            <w:r w:rsidRPr="00A94854">
              <w:rPr>
                <w:rFonts w:hint="eastAsia"/>
              </w:rPr>
              <w:t>其中：人工费</w:t>
            </w:r>
          </w:p>
        </w:tc>
        <w:tc>
          <w:tcPr>
            <w:tcW w:w="1800" w:type="pct"/>
            <w:vMerge/>
            <w:vAlign w:val="center"/>
          </w:tcPr>
          <w:p w:rsidR="00FF380E" w:rsidRPr="00A94854" w:rsidRDefault="00FF380E" w:rsidP="00A553A5">
            <w:pPr>
              <w:jc w:val="center"/>
            </w:pPr>
          </w:p>
        </w:tc>
        <w:tc>
          <w:tcPr>
            <w:tcW w:w="1246" w:type="pct"/>
            <w:vMerge/>
            <w:vAlign w:val="center"/>
          </w:tcPr>
          <w:p w:rsidR="00FF380E" w:rsidRPr="00A94854" w:rsidRDefault="00FF380E" w:rsidP="00A553A5">
            <w:pPr>
              <w:jc w:val="center"/>
            </w:pPr>
          </w:p>
        </w:tc>
      </w:tr>
      <w:tr w:rsidR="00FF380E" w:rsidRPr="00A94854" w:rsidTr="00A553A5">
        <w:trPr>
          <w:trHeight w:val="567"/>
        </w:trPr>
        <w:tc>
          <w:tcPr>
            <w:tcW w:w="478" w:type="pct"/>
            <w:vAlign w:val="center"/>
          </w:tcPr>
          <w:p w:rsidR="00FF380E" w:rsidRPr="00A94854" w:rsidRDefault="00FF380E" w:rsidP="00A553A5">
            <w:pPr>
              <w:jc w:val="center"/>
            </w:pPr>
            <w:r w:rsidRPr="00A94854">
              <w:rPr>
                <w:rFonts w:hint="eastAsia"/>
              </w:rPr>
              <w:t>3</w:t>
            </w:r>
          </w:p>
        </w:tc>
        <w:tc>
          <w:tcPr>
            <w:tcW w:w="1476" w:type="pct"/>
            <w:gridSpan w:val="2"/>
            <w:vAlign w:val="center"/>
          </w:tcPr>
          <w:p w:rsidR="00FF380E" w:rsidRPr="00A94854" w:rsidRDefault="00FF380E" w:rsidP="00A553A5">
            <w:pPr>
              <w:jc w:val="center"/>
            </w:pPr>
            <w:r w:rsidRPr="00A94854">
              <w:rPr>
                <w:rFonts w:hint="eastAsia"/>
              </w:rPr>
              <w:t>企业管理费和利润</w:t>
            </w:r>
          </w:p>
        </w:tc>
        <w:tc>
          <w:tcPr>
            <w:tcW w:w="1800" w:type="pct"/>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）×合同约定费率</w:t>
            </w:r>
          </w:p>
        </w:tc>
        <w:tc>
          <w:tcPr>
            <w:tcW w:w="1246" w:type="pct"/>
            <w:vAlign w:val="center"/>
          </w:tcPr>
          <w:p w:rsidR="00FF380E" w:rsidRPr="00A94854" w:rsidRDefault="00FF380E" w:rsidP="00A553A5">
            <w:pPr>
              <w:jc w:val="center"/>
            </w:pPr>
          </w:p>
        </w:tc>
      </w:tr>
      <w:tr w:rsidR="00FF380E" w:rsidRPr="00A94854" w:rsidTr="00A553A5">
        <w:trPr>
          <w:trHeight w:val="567"/>
        </w:trPr>
        <w:tc>
          <w:tcPr>
            <w:tcW w:w="478" w:type="pct"/>
            <w:vAlign w:val="center"/>
          </w:tcPr>
          <w:p w:rsidR="00FF380E" w:rsidRPr="00A94854" w:rsidRDefault="00FF380E" w:rsidP="00A553A5">
            <w:pPr>
              <w:jc w:val="center"/>
            </w:pPr>
            <w:r w:rsidRPr="00A94854">
              <w:rPr>
                <w:rFonts w:hint="eastAsia"/>
              </w:rPr>
              <w:t>4</w:t>
            </w:r>
          </w:p>
        </w:tc>
        <w:tc>
          <w:tcPr>
            <w:tcW w:w="1476" w:type="pct"/>
            <w:gridSpan w:val="2"/>
            <w:vAlign w:val="center"/>
          </w:tcPr>
          <w:p w:rsidR="00FF380E" w:rsidRPr="00A94854" w:rsidRDefault="00FF380E" w:rsidP="00A553A5">
            <w:pPr>
              <w:jc w:val="center"/>
            </w:pPr>
            <w:r w:rsidRPr="00A94854">
              <w:rPr>
                <w:rFonts w:hint="eastAsia"/>
              </w:rPr>
              <w:t>安全防护、文明施工措施费</w:t>
            </w:r>
          </w:p>
        </w:tc>
        <w:tc>
          <w:tcPr>
            <w:tcW w:w="1800" w:type="pct"/>
            <w:vAlign w:val="center"/>
          </w:tcPr>
          <w:p w:rsidR="00FF380E" w:rsidRPr="00A94854" w:rsidRDefault="00FF380E" w:rsidP="00A553A5">
            <w:pPr>
              <w:jc w:val="center"/>
            </w:pPr>
            <w:r w:rsidRPr="00A94854">
              <w:rPr>
                <w:rFonts w:hint="eastAsia"/>
              </w:rPr>
              <w:t>按规定计算</w:t>
            </w:r>
          </w:p>
        </w:tc>
        <w:tc>
          <w:tcPr>
            <w:tcW w:w="1246" w:type="pct"/>
            <w:vAlign w:val="center"/>
          </w:tcPr>
          <w:p w:rsidR="00FF380E" w:rsidRPr="00A94854" w:rsidRDefault="00FF380E" w:rsidP="00A553A5">
            <w:pPr>
              <w:jc w:val="center"/>
            </w:pPr>
            <w:r w:rsidRPr="00A94854">
              <w:rPr>
                <w:rFonts w:hint="eastAsia"/>
              </w:rPr>
              <w:t>按照（沪建交</w:t>
            </w:r>
            <w:r w:rsidRPr="00A94854">
              <w:rPr>
                <w:rFonts w:hint="eastAsia"/>
              </w:rPr>
              <w:t>[2006]445</w:t>
            </w:r>
            <w:r w:rsidRPr="00A94854">
              <w:rPr>
                <w:rFonts w:hint="eastAsia"/>
              </w:rPr>
              <w:t>号）文件相应规定执行</w:t>
            </w:r>
          </w:p>
        </w:tc>
      </w:tr>
      <w:tr w:rsidR="00FF380E" w:rsidRPr="00A94854" w:rsidTr="00A553A5">
        <w:trPr>
          <w:trHeight w:val="567"/>
        </w:trPr>
        <w:tc>
          <w:tcPr>
            <w:tcW w:w="478" w:type="pct"/>
            <w:vAlign w:val="center"/>
          </w:tcPr>
          <w:p w:rsidR="00FF380E" w:rsidRPr="00A94854" w:rsidRDefault="00FF380E" w:rsidP="00A553A5">
            <w:pPr>
              <w:jc w:val="center"/>
            </w:pPr>
            <w:r w:rsidRPr="00A94854">
              <w:rPr>
                <w:rFonts w:hint="eastAsia"/>
              </w:rPr>
              <w:t>5</w:t>
            </w:r>
          </w:p>
        </w:tc>
        <w:tc>
          <w:tcPr>
            <w:tcW w:w="1476" w:type="pct"/>
            <w:gridSpan w:val="2"/>
            <w:vAlign w:val="center"/>
          </w:tcPr>
          <w:p w:rsidR="00FF380E" w:rsidRPr="00A94854" w:rsidRDefault="00FF380E" w:rsidP="00A553A5">
            <w:pPr>
              <w:jc w:val="center"/>
            </w:pPr>
            <w:r w:rsidRPr="00A94854">
              <w:rPr>
                <w:rFonts w:hint="eastAsia"/>
              </w:rPr>
              <w:t>施工措施费</w:t>
            </w:r>
          </w:p>
        </w:tc>
        <w:tc>
          <w:tcPr>
            <w:tcW w:w="1800" w:type="pct"/>
            <w:vAlign w:val="center"/>
          </w:tcPr>
          <w:p w:rsidR="00FF380E" w:rsidRPr="00A94854" w:rsidRDefault="00FF380E" w:rsidP="00A553A5">
            <w:pPr>
              <w:jc w:val="center"/>
            </w:pPr>
            <w:r w:rsidRPr="00A94854">
              <w:rPr>
                <w:rFonts w:hint="eastAsia"/>
              </w:rPr>
              <w:t>按规定计算</w:t>
            </w:r>
          </w:p>
        </w:tc>
        <w:tc>
          <w:tcPr>
            <w:tcW w:w="1246" w:type="pct"/>
            <w:vAlign w:val="center"/>
          </w:tcPr>
          <w:p w:rsidR="00FF380E" w:rsidRPr="00A94854" w:rsidRDefault="00FF380E" w:rsidP="00A553A5">
            <w:pPr>
              <w:jc w:val="center"/>
            </w:pPr>
            <w:r w:rsidRPr="00A94854">
              <w:rPr>
                <w:rFonts w:hint="eastAsia"/>
              </w:rPr>
              <w:t>由双方合同约定</w:t>
            </w:r>
          </w:p>
        </w:tc>
      </w:tr>
      <w:tr w:rsidR="00FF380E" w:rsidRPr="00A94854" w:rsidTr="00A553A5">
        <w:trPr>
          <w:trHeight w:val="567"/>
        </w:trPr>
        <w:tc>
          <w:tcPr>
            <w:tcW w:w="478" w:type="pct"/>
            <w:vAlign w:val="center"/>
          </w:tcPr>
          <w:p w:rsidR="00FF380E" w:rsidRPr="00A94854" w:rsidRDefault="00FF380E" w:rsidP="00A553A5">
            <w:pPr>
              <w:jc w:val="center"/>
            </w:pPr>
            <w:r w:rsidRPr="00A94854">
              <w:rPr>
                <w:rFonts w:hint="eastAsia"/>
              </w:rPr>
              <w:t>6</w:t>
            </w:r>
          </w:p>
        </w:tc>
        <w:tc>
          <w:tcPr>
            <w:tcW w:w="1476" w:type="pct"/>
            <w:gridSpan w:val="2"/>
            <w:vAlign w:val="center"/>
          </w:tcPr>
          <w:p w:rsidR="00FF380E" w:rsidRPr="00A94854" w:rsidRDefault="00FF380E" w:rsidP="00A553A5">
            <w:pPr>
              <w:jc w:val="center"/>
            </w:pPr>
            <w:r w:rsidRPr="00A94854">
              <w:rPr>
                <w:rFonts w:hint="eastAsia"/>
              </w:rPr>
              <w:t>小计</w:t>
            </w:r>
          </w:p>
        </w:tc>
        <w:tc>
          <w:tcPr>
            <w:tcW w:w="1800" w:type="pct"/>
            <w:vAlign w:val="center"/>
          </w:tcPr>
          <w:p w:rsidR="00FF380E" w:rsidRPr="00A94854" w:rsidRDefault="00FF380E" w:rsidP="00A553A5">
            <w:pPr>
              <w:jc w:val="center"/>
            </w:pPr>
            <w:r w:rsidRPr="00A94854">
              <w:rPr>
                <w:rFonts w:hint="eastAsia"/>
              </w:rPr>
              <w:t>（</w:t>
            </w:r>
            <w:r w:rsidRPr="00A94854">
              <w:rPr>
                <w:rFonts w:hint="eastAsia"/>
              </w:rPr>
              <w:t>1</w:t>
            </w:r>
            <w:r w:rsidRPr="00A94854">
              <w:rPr>
                <w:rFonts w:hint="eastAsia"/>
              </w:rPr>
              <w:t>）</w:t>
            </w:r>
            <w:r w:rsidRPr="00A94854">
              <w:rPr>
                <w:rFonts w:hint="eastAsia"/>
              </w:rPr>
              <w:t>+</w:t>
            </w:r>
            <w:r w:rsidRPr="00A94854">
              <w:rPr>
                <w:rFonts w:hint="eastAsia"/>
              </w:rPr>
              <w:t>（</w:t>
            </w:r>
            <w:r w:rsidRPr="00A94854">
              <w:rPr>
                <w:rFonts w:hint="eastAsia"/>
              </w:rPr>
              <w:t>3</w:t>
            </w:r>
            <w:r w:rsidRPr="00A94854">
              <w:rPr>
                <w:rFonts w:hint="eastAsia"/>
              </w:rPr>
              <w:t>）</w:t>
            </w:r>
            <w:r w:rsidRPr="00A94854">
              <w:rPr>
                <w:rFonts w:hint="eastAsia"/>
              </w:rPr>
              <w:t>+</w:t>
            </w:r>
            <w:r w:rsidRPr="00A94854">
              <w:rPr>
                <w:rFonts w:hint="eastAsia"/>
              </w:rPr>
              <w:t>（</w:t>
            </w:r>
            <w:r w:rsidRPr="00A94854">
              <w:rPr>
                <w:rFonts w:hint="eastAsia"/>
              </w:rPr>
              <w:t>4</w:t>
            </w:r>
            <w:r w:rsidRPr="00A94854">
              <w:rPr>
                <w:rFonts w:hint="eastAsia"/>
              </w:rPr>
              <w:t>）</w:t>
            </w:r>
            <w:r w:rsidRPr="00A94854">
              <w:rPr>
                <w:rFonts w:hint="eastAsia"/>
              </w:rPr>
              <w:t>+</w:t>
            </w:r>
            <w:r w:rsidRPr="00A94854">
              <w:rPr>
                <w:rFonts w:hint="eastAsia"/>
              </w:rPr>
              <w:t>（</w:t>
            </w:r>
            <w:r w:rsidRPr="00A94854">
              <w:rPr>
                <w:rFonts w:hint="eastAsia"/>
              </w:rPr>
              <w:t>5</w:t>
            </w:r>
            <w:r w:rsidRPr="00A94854">
              <w:rPr>
                <w:rFonts w:hint="eastAsia"/>
              </w:rPr>
              <w:t>）</w:t>
            </w:r>
          </w:p>
        </w:tc>
        <w:tc>
          <w:tcPr>
            <w:tcW w:w="1246" w:type="pct"/>
            <w:vAlign w:val="center"/>
          </w:tcPr>
          <w:p w:rsidR="00FF380E" w:rsidRPr="00A94854" w:rsidRDefault="00FF380E" w:rsidP="00A553A5">
            <w:pPr>
              <w:jc w:val="center"/>
            </w:pPr>
          </w:p>
        </w:tc>
      </w:tr>
      <w:tr w:rsidR="00FF380E" w:rsidRPr="00A94854" w:rsidTr="00A553A5">
        <w:trPr>
          <w:trHeight w:val="567"/>
        </w:trPr>
        <w:tc>
          <w:tcPr>
            <w:tcW w:w="478" w:type="pct"/>
            <w:vAlign w:val="center"/>
          </w:tcPr>
          <w:p w:rsidR="00FF380E" w:rsidRPr="00A94854" w:rsidRDefault="00FF380E" w:rsidP="00A553A5">
            <w:pPr>
              <w:jc w:val="center"/>
            </w:pPr>
            <w:r w:rsidRPr="00A94854">
              <w:rPr>
                <w:rFonts w:hint="eastAsia"/>
              </w:rPr>
              <w:t>7</w:t>
            </w:r>
          </w:p>
        </w:tc>
        <w:tc>
          <w:tcPr>
            <w:tcW w:w="1476" w:type="pct"/>
            <w:gridSpan w:val="2"/>
            <w:vAlign w:val="center"/>
          </w:tcPr>
          <w:p w:rsidR="00FF380E" w:rsidRPr="00A94854" w:rsidRDefault="00FF380E" w:rsidP="00A553A5">
            <w:pPr>
              <w:jc w:val="center"/>
            </w:pPr>
            <w:r w:rsidRPr="00A94854">
              <w:rPr>
                <w:rFonts w:hint="eastAsia"/>
              </w:rPr>
              <w:t>人工、材料、设备、施工机具价差</w:t>
            </w:r>
          </w:p>
        </w:tc>
        <w:tc>
          <w:tcPr>
            <w:tcW w:w="1800" w:type="pct"/>
            <w:vAlign w:val="center"/>
          </w:tcPr>
          <w:p w:rsidR="00FF380E" w:rsidRPr="00A94854" w:rsidRDefault="00FF380E" w:rsidP="00A553A5">
            <w:pPr>
              <w:jc w:val="center"/>
            </w:pPr>
            <w:r w:rsidRPr="00A94854">
              <w:rPr>
                <w:rFonts w:hint="eastAsia"/>
              </w:rPr>
              <w:t>结算</w:t>
            </w:r>
            <w:proofErr w:type="gramStart"/>
            <w:r w:rsidRPr="00A94854">
              <w:rPr>
                <w:rFonts w:hint="eastAsia"/>
              </w:rPr>
              <w:t>期信息价</w:t>
            </w:r>
            <w:proofErr w:type="gramEnd"/>
            <w:r w:rsidRPr="00A94854">
              <w:rPr>
                <w:rFonts w:hint="eastAsia"/>
              </w:rPr>
              <w:t>-[</w:t>
            </w:r>
            <w:r w:rsidRPr="00A94854">
              <w:rPr>
                <w:rFonts w:hint="eastAsia"/>
              </w:rPr>
              <w:t>中标</w:t>
            </w:r>
            <w:proofErr w:type="gramStart"/>
            <w:r w:rsidRPr="00A94854">
              <w:rPr>
                <w:rFonts w:hint="eastAsia"/>
              </w:rPr>
              <w:t>期信息价</w:t>
            </w:r>
            <w:proofErr w:type="gramEnd"/>
            <w:r w:rsidRPr="00A94854">
              <w:rPr>
                <w:rFonts w:hint="eastAsia"/>
              </w:rPr>
              <w:t>×（</w:t>
            </w:r>
            <w:r w:rsidRPr="00A94854">
              <w:rPr>
                <w:rFonts w:hint="eastAsia"/>
              </w:rPr>
              <w:t>1+</w:t>
            </w:r>
            <w:r w:rsidRPr="00A94854">
              <w:rPr>
                <w:rFonts w:hint="eastAsia"/>
              </w:rPr>
              <w:t>风险系数）</w:t>
            </w:r>
            <w:r w:rsidRPr="00A94854">
              <w:rPr>
                <w:rFonts w:hint="eastAsia"/>
              </w:rPr>
              <w:t>]</w:t>
            </w:r>
          </w:p>
        </w:tc>
        <w:tc>
          <w:tcPr>
            <w:tcW w:w="1246" w:type="pct"/>
            <w:vAlign w:val="center"/>
          </w:tcPr>
          <w:p w:rsidR="00FF380E" w:rsidRPr="00A94854" w:rsidRDefault="00FF380E" w:rsidP="00A553A5">
            <w:pPr>
              <w:jc w:val="center"/>
            </w:pPr>
            <w:r w:rsidRPr="00A94854">
              <w:rPr>
                <w:rFonts w:hint="eastAsia"/>
              </w:rPr>
              <w:t>由双方合同约定，材料、设备、施工机具使用费中不含增值税</w:t>
            </w:r>
          </w:p>
        </w:tc>
      </w:tr>
      <w:tr w:rsidR="00FF380E" w:rsidRPr="00A94854" w:rsidTr="00A553A5">
        <w:trPr>
          <w:trHeight w:val="567"/>
        </w:trPr>
        <w:tc>
          <w:tcPr>
            <w:tcW w:w="478" w:type="pct"/>
            <w:vAlign w:val="center"/>
          </w:tcPr>
          <w:p w:rsidR="00FF380E" w:rsidRPr="00A94854" w:rsidRDefault="00FF380E" w:rsidP="00A553A5">
            <w:pPr>
              <w:jc w:val="center"/>
            </w:pPr>
            <w:r w:rsidRPr="00A94854">
              <w:rPr>
                <w:rFonts w:hint="eastAsia"/>
              </w:rPr>
              <w:t>8</w:t>
            </w:r>
          </w:p>
        </w:tc>
        <w:tc>
          <w:tcPr>
            <w:tcW w:w="521" w:type="pct"/>
            <w:vMerge w:val="restart"/>
            <w:vAlign w:val="center"/>
          </w:tcPr>
          <w:p w:rsidR="00FF380E" w:rsidRPr="00A94854" w:rsidRDefault="00FF380E" w:rsidP="00A553A5">
            <w:pPr>
              <w:jc w:val="center"/>
            </w:pPr>
            <w:proofErr w:type="gramStart"/>
            <w:r w:rsidRPr="00A94854">
              <w:rPr>
                <w:rFonts w:hint="eastAsia"/>
              </w:rPr>
              <w:t>规</w:t>
            </w:r>
            <w:proofErr w:type="gramEnd"/>
            <w:r w:rsidRPr="00A94854">
              <w:rPr>
                <w:rFonts w:hint="eastAsia"/>
              </w:rPr>
              <w:t>费</w:t>
            </w:r>
          </w:p>
        </w:tc>
        <w:tc>
          <w:tcPr>
            <w:tcW w:w="955" w:type="pct"/>
            <w:vAlign w:val="center"/>
          </w:tcPr>
          <w:p w:rsidR="00FF380E" w:rsidRPr="00A94854" w:rsidRDefault="00FF380E" w:rsidP="00A553A5">
            <w:pPr>
              <w:jc w:val="center"/>
            </w:pPr>
            <w:r w:rsidRPr="00A94854">
              <w:rPr>
                <w:rFonts w:hint="eastAsia"/>
              </w:rPr>
              <w:t>社会保险费</w:t>
            </w:r>
          </w:p>
        </w:tc>
        <w:tc>
          <w:tcPr>
            <w:tcW w:w="1800" w:type="pct"/>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）×费率</w:t>
            </w:r>
          </w:p>
        </w:tc>
        <w:tc>
          <w:tcPr>
            <w:tcW w:w="1246" w:type="pct"/>
            <w:vAlign w:val="center"/>
          </w:tcPr>
          <w:p w:rsidR="00FF380E" w:rsidRPr="00A94854" w:rsidRDefault="00FF380E" w:rsidP="00A553A5">
            <w:pPr>
              <w:jc w:val="center"/>
            </w:pPr>
          </w:p>
        </w:tc>
      </w:tr>
      <w:tr w:rsidR="00FF380E" w:rsidRPr="00A94854" w:rsidTr="00A553A5">
        <w:trPr>
          <w:trHeight w:val="567"/>
        </w:trPr>
        <w:tc>
          <w:tcPr>
            <w:tcW w:w="478" w:type="pct"/>
            <w:vAlign w:val="center"/>
          </w:tcPr>
          <w:p w:rsidR="00FF380E" w:rsidRPr="00A94854" w:rsidRDefault="00FF380E" w:rsidP="00A553A5">
            <w:pPr>
              <w:jc w:val="center"/>
            </w:pPr>
            <w:r w:rsidRPr="00A94854">
              <w:rPr>
                <w:rFonts w:hint="eastAsia"/>
              </w:rPr>
              <w:t>9</w:t>
            </w:r>
          </w:p>
        </w:tc>
        <w:tc>
          <w:tcPr>
            <w:tcW w:w="521" w:type="pct"/>
            <w:vMerge/>
            <w:vAlign w:val="center"/>
          </w:tcPr>
          <w:p w:rsidR="00FF380E" w:rsidRPr="00A94854" w:rsidRDefault="00FF380E" w:rsidP="00A553A5">
            <w:pPr>
              <w:jc w:val="center"/>
            </w:pPr>
          </w:p>
        </w:tc>
        <w:tc>
          <w:tcPr>
            <w:tcW w:w="955" w:type="pct"/>
            <w:vAlign w:val="center"/>
          </w:tcPr>
          <w:p w:rsidR="00FF380E" w:rsidRPr="00A94854" w:rsidRDefault="00FF380E" w:rsidP="00A553A5">
            <w:pPr>
              <w:jc w:val="center"/>
            </w:pPr>
            <w:r w:rsidRPr="00A94854">
              <w:rPr>
                <w:rFonts w:hint="eastAsia"/>
              </w:rPr>
              <w:t>住房公积金</w:t>
            </w:r>
          </w:p>
        </w:tc>
        <w:tc>
          <w:tcPr>
            <w:tcW w:w="1800" w:type="pct"/>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）×费率</w:t>
            </w:r>
          </w:p>
        </w:tc>
        <w:tc>
          <w:tcPr>
            <w:tcW w:w="1246" w:type="pct"/>
            <w:vAlign w:val="center"/>
          </w:tcPr>
          <w:p w:rsidR="00FF380E" w:rsidRPr="00A94854" w:rsidRDefault="00FF380E" w:rsidP="00A553A5">
            <w:pPr>
              <w:jc w:val="center"/>
            </w:pPr>
          </w:p>
        </w:tc>
      </w:tr>
      <w:tr w:rsidR="00FF380E" w:rsidRPr="00A94854" w:rsidTr="00A553A5">
        <w:trPr>
          <w:trHeight w:val="567"/>
        </w:trPr>
        <w:tc>
          <w:tcPr>
            <w:tcW w:w="478" w:type="pct"/>
            <w:vMerge w:val="restart"/>
            <w:vAlign w:val="center"/>
          </w:tcPr>
          <w:p w:rsidR="00FF380E" w:rsidRPr="00A94854" w:rsidRDefault="00FF380E" w:rsidP="00A553A5">
            <w:pPr>
              <w:jc w:val="center"/>
            </w:pPr>
            <w:r w:rsidRPr="00A94854">
              <w:rPr>
                <w:rFonts w:hint="eastAsia"/>
              </w:rPr>
              <w:t>10</w:t>
            </w:r>
          </w:p>
        </w:tc>
        <w:tc>
          <w:tcPr>
            <w:tcW w:w="1476" w:type="pct"/>
            <w:gridSpan w:val="2"/>
            <w:vMerge w:val="restart"/>
            <w:vAlign w:val="center"/>
          </w:tcPr>
          <w:p w:rsidR="00FF380E" w:rsidRPr="00A94854" w:rsidRDefault="00FF380E" w:rsidP="00A553A5">
            <w:pPr>
              <w:jc w:val="center"/>
            </w:pPr>
            <w:r w:rsidRPr="00A94854">
              <w:rPr>
                <w:rFonts w:hint="eastAsia"/>
              </w:rPr>
              <w:t>增值税</w:t>
            </w:r>
          </w:p>
        </w:tc>
        <w:tc>
          <w:tcPr>
            <w:tcW w:w="1800" w:type="pct"/>
            <w:vMerge w:val="restart"/>
            <w:vAlign w:val="center"/>
          </w:tcPr>
          <w:p w:rsidR="00FF380E" w:rsidRPr="00A94854" w:rsidRDefault="00FF380E" w:rsidP="00A553A5">
            <w:pPr>
              <w:jc w:val="center"/>
            </w:pPr>
            <w:r w:rsidRPr="00A94854">
              <w:rPr>
                <w:rFonts w:hint="eastAsia"/>
              </w:rPr>
              <w:t>[</w:t>
            </w:r>
            <w:r w:rsidRPr="00A94854">
              <w:rPr>
                <w:rFonts w:hint="eastAsia"/>
              </w:rPr>
              <w:t>（</w:t>
            </w:r>
            <w:r w:rsidRPr="00A94854">
              <w:rPr>
                <w:rFonts w:hint="eastAsia"/>
              </w:rPr>
              <w:t>6</w:t>
            </w:r>
            <w:r w:rsidRPr="00A94854">
              <w:rPr>
                <w:rFonts w:hint="eastAsia"/>
              </w:rPr>
              <w:t>）</w:t>
            </w:r>
            <w:r w:rsidRPr="00A94854">
              <w:rPr>
                <w:rFonts w:hint="eastAsia"/>
              </w:rPr>
              <w:t>+</w:t>
            </w:r>
            <w:r w:rsidRPr="00A94854">
              <w:rPr>
                <w:rFonts w:hint="eastAsia"/>
              </w:rPr>
              <w:t>（</w:t>
            </w:r>
            <w:r w:rsidRPr="00A94854">
              <w:rPr>
                <w:rFonts w:hint="eastAsia"/>
              </w:rPr>
              <w:t>7</w:t>
            </w:r>
            <w:r w:rsidRPr="00A94854">
              <w:rPr>
                <w:rFonts w:hint="eastAsia"/>
              </w:rPr>
              <w:t>）</w:t>
            </w:r>
            <w:r w:rsidRPr="00A94854">
              <w:rPr>
                <w:rFonts w:hint="eastAsia"/>
              </w:rPr>
              <w:t>+</w:t>
            </w:r>
            <w:r w:rsidRPr="00A94854">
              <w:rPr>
                <w:rFonts w:hint="eastAsia"/>
              </w:rPr>
              <w:t>（</w:t>
            </w:r>
            <w:r w:rsidRPr="00A94854">
              <w:rPr>
                <w:rFonts w:hint="eastAsia"/>
              </w:rPr>
              <w:t>8</w:t>
            </w:r>
            <w:r w:rsidRPr="00A94854">
              <w:rPr>
                <w:rFonts w:hint="eastAsia"/>
              </w:rPr>
              <w:t>）</w:t>
            </w:r>
            <w:r w:rsidRPr="00A94854">
              <w:rPr>
                <w:rFonts w:hint="eastAsia"/>
              </w:rPr>
              <w:t>+</w:t>
            </w:r>
            <w:r w:rsidRPr="00A94854">
              <w:rPr>
                <w:rFonts w:hint="eastAsia"/>
              </w:rPr>
              <w:t>（</w:t>
            </w:r>
            <w:r w:rsidRPr="00A94854">
              <w:rPr>
                <w:rFonts w:hint="eastAsia"/>
              </w:rPr>
              <w:t>9</w:t>
            </w:r>
            <w:r w:rsidRPr="00A94854">
              <w:rPr>
                <w:rFonts w:hint="eastAsia"/>
              </w:rPr>
              <w:t>）</w:t>
            </w:r>
            <w:r w:rsidRPr="00A94854">
              <w:rPr>
                <w:rFonts w:hint="eastAsia"/>
              </w:rPr>
              <w:t>]</w:t>
            </w:r>
            <w:r w:rsidRPr="00A94854">
              <w:rPr>
                <w:rFonts w:hint="eastAsia"/>
              </w:rPr>
              <w:t>×增值税税率</w:t>
            </w:r>
          </w:p>
        </w:tc>
        <w:tc>
          <w:tcPr>
            <w:tcW w:w="1246" w:type="pct"/>
            <w:vMerge w:val="restart"/>
            <w:vAlign w:val="center"/>
          </w:tcPr>
          <w:p w:rsidR="00FF380E" w:rsidRPr="00A94854" w:rsidRDefault="00FF380E" w:rsidP="00A553A5">
            <w:pPr>
              <w:jc w:val="center"/>
            </w:pPr>
            <w:r w:rsidRPr="00A94854">
              <w:rPr>
                <w:rFonts w:hint="eastAsia"/>
              </w:rPr>
              <w:t>增值税税率：</w:t>
            </w:r>
            <w:r w:rsidRPr="00A94854">
              <w:rPr>
                <w:rFonts w:hint="eastAsia"/>
              </w:rPr>
              <w:t>11%</w:t>
            </w:r>
          </w:p>
        </w:tc>
      </w:tr>
      <w:tr w:rsidR="00FF380E" w:rsidRPr="00A94854" w:rsidTr="00A553A5">
        <w:trPr>
          <w:trHeight w:val="567"/>
        </w:trPr>
        <w:tc>
          <w:tcPr>
            <w:tcW w:w="478" w:type="pct"/>
            <w:vMerge/>
            <w:vAlign w:val="center"/>
          </w:tcPr>
          <w:p w:rsidR="00FF380E" w:rsidRPr="00A94854" w:rsidRDefault="00FF380E" w:rsidP="00A553A5">
            <w:pPr>
              <w:jc w:val="center"/>
            </w:pPr>
          </w:p>
        </w:tc>
        <w:tc>
          <w:tcPr>
            <w:tcW w:w="1476" w:type="pct"/>
            <w:gridSpan w:val="2"/>
            <w:vMerge/>
            <w:vAlign w:val="center"/>
          </w:tcPr>
          <w:p w:rsidR="00FF380E" w:rsidRPr="00A94854" w:rsidRDefault="00FF380E" w:rsidP="00A553A5">
            <w:pPr>
              <w:jc w:val="center"/>
            </w:pPr>
          </w:p>
        </w:tc>
        <w:tc>
          <w:tcPr>
            <w:tcW w:w="1800" w:type="pct"/>
            <w:vMerge/>
            <w:vAlign w:val="center"/>
          </w:tcPr>
          <w:p w:rsidR="00FF380E" w:rsidRPr="00A94854" w:rsidRDefault="00FF380E" w:rsidP="00A553A5">
            <w:pPr>
              <w:jc w:val="center"/>
            </w:pPr>
          </w:p>
        </w:tc>
        <w:tc>
          <w:tcPr>
            <w:tcW w:w="1246" w:type="pct"/>
            <w:vMerge/>
            <w:vAlign w:val="center"/>
          </w:tcPr>
          <w:p w:rsidR="00FF380E" w:rsidRPr="00A94854" w:rsidRDefault="00FF380E" w:rsidP="00A553A5">
            <w:pPr>
              <w:jc w:val="center"/>
            </w:pPr>
          </w:p>
        </w:tc>
      </w:tr>
      <w:tr w:rsidR="00FF380E" w:rsidRPr="00A94854" w:rsidTr="00A553A5">
        <w:trPr>
          <w:trHeight w:val="567"/>
        </w:trPr>
        <w:tc>
          <w:tcPr>
            <w:tcW w:w="478" w:type="pct"/>
            <w:vMerge/>
            <w:vAlign w:val="center"/>
          </w:tcPr>
          <w:p w:rsidR="00FF380E" w:rsidRPr="00A94854" w:rsidRDefault="00FF380E" w:rsidP="00A553A5">
            <w:pPr>
              <w:jc w:val="center"/>
            </w:pPr>
          </w:p>
        </w:tc>
        <w:tc>
          <w:tcPr>
            <w:tcW w:w="1476" w:type="pct"/>
            <w:gridSpan w:val="2"/>
            <w:vMerge/>
            <w:vAlign w:val="center"/>
          </w:tcPr>
          <w:p w:rsidR="00FF380E" w:rsidRPr="00A94854" w:rsidRDefault="00FF380E" w:rsidP="00A553A5">
            <w:pPr>
              <w:jc w:val="center"/>
            </w:pPr>
          </w:p>
        </w:tc>
        <w:tc>
          <w:tcPr>
            <w:tcW w:w="1800" w:type="pct"/>
            <w:vMerge/>
            <w:vAlign w:val="center"/>
          </w:tcPr>
          <w:p w:rsidR="00FF380E" w:rsidRPr="00A94854" w:rsidRDefault="00FF380E" w:rsidP="00A553A5">
            <w:pPr>
              <w:jc w:val="center"/>
            </w:pPr>
          </w:p>
        </w:tc>
        <w:tc>
          <w:tcPr>
            <w:tcW w:w="1246" w:type="pct"/>
            <w:vMerge/>
            <w:vAlign w:val="center"/>
          </w:tcPr>
          <w:p w:rsidR="00FF380E" w:rsidRPr="00A94854" w:rsidRDefault="00FF380E" w:rsidP="00A553A5">
            <w:pPr>
              <w:jc w:val="center"/>
            </w:pPr>
          </w:p>
        </w:tc>
      </w:tr>
      <w:tr w:rsidR="00FF380E" w:rsidRPr="00A94854" w:rsidTr="00A553A5">
        <w:trPr>
          <w:trHeight w:val="567"/>
        </w:trPr>
        <w:tc>
          <w:tcPr>
            <w:tcW w:w="478" w:type="pct"/>
            <w:vAlign w:val="center"/>
          </w:tcPr>
          <w:p w:rsidR="00FF380E" w:rsidRPr="00A94854" w:rsidRDefault="00FF380E" w:rsidP="00A553A5">
            <w:pPr>
              <w:jc w:val="center"/>
            </w:pPr>
            <w:r w:rsidRPr="00A94854">
              <w:rPr>
                <w:rFonts w:hint="eastAsia"/>
              </w:rPr>
              <w:t>11</w:t>
            </w:r>
          </w:p>
        </w:tc>
        <w:tc>
          <w:tcPr>
            <w:tcW w:w="1476" w:type="pct"/>
            <w:gridSpan w:val="2"/>
            <w:vAlign w:val="center"/>
          </w:tcPr>
          <w:p w:rsidR="00FF380E" w:rsidRPr="00A94854" w:rsidRDefault="00FF380E" w:rsidP="00A553A5">
            <w:pPr>
              <w:jc w:val="center"/>
            </w:pPr>
            <w:r w:rsidRPr="00A94854">
              <w:rPr>
                <w:rFonts w:hint="eastAsia"/>
              </w:rPr>
              <w:t>费用合计</w:t>
            </w:r>
          </w:p>
        </w:tc>
        <w:tc>
          <w:tcPr>
            <w:tcW w:w="1800" w:type="pct"/>
            <w:vAlign w:val="center"/>
          </w:tcPr>
          <w:p w:rsidR="00FF380E" w:rsidRPr="00A94854" w:rsidRDefault="00FF380E" w:rsidP="00A553A5">
            <w:pPr>
              <w:jc w:val="center"/>
            </w:pPr>
            <w:r w:rsidRPr="00A94854">
              <w:rPr>
                <w:rFonts w:hint="eastAsia"/>
              </w:rPr>
              <w:t>（</w:t>
            </w:r>
            <w:r w:rsidRPr="00A94854">
              <w:rPr>
                <w:rFonts w:hint="eastAsia"/>
              </w:rPr>
              <w:t>6</w:t>
            </w:r>
            <w:r w:rsidRPr="00A94854">
              <w:rPr>
                <w:rFonts w:hint="eastAsia"/>
              </w:rPr>
              <w:t>）</w:t>
            </w:r>
            <w:r w:rsidRPr="00A94854">
              <w:rPr>
                <w:rFonts w:hint="eastAsia"/>
              </w:rPr>
              <w:t>+</w:t>
            </w:r>
            <w:r w:rsidRPr="00A94854">
              <w:rPr>
                <w:rFonts w:hint="eastAsia"/>
              </w:rPr>
              <w:t>（</w:t>
            </w:r>
            <w:r w:rsidRPr="00A94854">
              <w:rPr>
                <w:rFonts w:hint="eastAsia"/>
              </w:rPr>
              <w:t>7</w:t>
            </w:r>
            <w:r w:rsidRPr="00A94854">
              <w:rPr>
                <w:rFonts w:hint="eastAsia"/>
              </w:rPr>
              <w:t>）</w:t>
            </w:r>
            <w:r w:rsidRPr="00A94854">
              <w:rPr>
                <w:rFonts w:hint="eastAsia"/>
              </w:rPr>
              <w:t>+</w:t>
            </w:r>
            <w:r w:rsidRPr="00A94854">
              <w:rPr>
                <w:rFonts w:hint="eastAsia"/>
              </w:rPr>
              <w:t>（</w:t>
            </w:r>
            <w:r w:rsidRPr="00A94854">
              <w:rPr>
                <w:rFonts w:hint="eastAsia"/>
              </w:rPr>
              <w:t>8</w:t>
            </w:r>
            <w:r w:rsidRPr="00A94854">
              <w:rPr>
                <w:rFonts w:hint="eastAsia"/>
              </w:rPr>
              <w:t>）</w:t>
            </w:r>
            <w:r w:rsidRPr="00A94854">
              <w:rPr>
                <w:rFonts w:hint="eastAsia"/>
              </w:rPr>
              <w:t>+</w:t>
            </w:r>
            <w:r w:rsidRPr="00A94854">
              <w:rPr>
                <w:rFonts w:hint="eastAsia"/>
              </w:rPr>
              <w:t>（</w:t>
            </w:r>
            <w:r w:rsidRPr="00A94854">
              <w:rPr>
                <w:rFonts w:hint="eastAsia"/>
              </w:rPr>
              <w:t>9</w:t>
            </w:r>
            <w:r w:rsidRPr="00A94854">
              <w:rPr>
                <w:rFonts w:hint="eastAsia"/>
              </w:rPr>
              <w:t>）</w:t>
            </w:r>
            <w:r w:rsidRPr="00A94854">
              <w:rPr>
                <w:rFonts w:hint="eastAsia"/>
              </w:rPr>
              <w:t>+</w:t>
            </w:r>
            <w:r w:rsidRPr="00A94854">
              <w:rPr>
                <w:rFonts w:hint="eastAsia"/>
              </w:rPr>
              <w:t>（</w:t>
            </w:r>
            <w:r w:rsidRPr="00A94854">
              <w:rPr>
                <w:rFonts w:hint="eastAsia"/>
              </w:rPr>
              <w:t>10</w:t>
            </w:r>
            <w:r w:rsidRPr="00A94854">
              <w:rPr>
                <w:rFonts w:hint="eastAsia"/>
              </w:rPr>
              <w:t>）</w:t>
            </w:r>
          </w:p>
        </w:tc>
        <w:tc>
          <w:tcPr>
            <w:tcW w:w="1246" w:type="pct"/>
            <w:vAlign w:val="center"/>
          </w:tcPr>
          <w:p w:rsidR="00FF380E" w:rsidRPr="00A94854" w:rsidRDefault="00FF380E" w:rsidP="00A553A5">
            <w:pPr>
              <w:jc w:val="center"/>
            </w:pPr>
          </w:p>
        </w:tc>
      </w:tr>
    </w:tbl>
    <w:p w:rsidR="00FF380E" w:rsidRPr="00E46B3D" w:rsidRDefault="00FF380E" w:rsidP="00FF380E">
      <w:pPr>
        <w:spacing w:line="276" w:lineRule="auto"/>
        <w:rPr>
          <w:rFonts w:ascii="宋体" w:hAnsi="宋体"/>
        </w:rPr>
      </w:pPr>
      <w:r w:rsidRPr="00E46B3D">
        <w:rPr>
          <w:rFonts w:ascii="宋体" w:hAnsi="宋体" w:hint="eastAsia"/>
        </w:rPr>
        <w:t>注：1、市政安装工程包括：道路交通管理设施工程中的交通标志、信号设施、值勤亭、交</w:t>
      </w:r>
      <w:r w:rsidRPr="00E46B3D">
        <w:rPr>
          <w:rFonts w:ascii="宋体" w:hAnsi="宋体" w:hint="eastAsia"/>
        </w:rPr>
        <w:lastRenderedPageBreak/>
        <w:t>通隔离设施、排水构筑物设备安装工程。</w:t>
      </w:r>
    </w:p>
    <w:p w:rsidR="00FF380E" w:rsidRPr="00E46B3D" w:rsidRDefault="00FF380E" w:rsidP="00FF380E">
      <w:pPr>
        <w:spacing w:line="276" w:lineRule="auto"/>
        <w:rPr>
          <w:rFonts w:ascii="宋体" w:hAnsi="宋体"/>
        </w:rPr>
      </w:pPr>
      <w:r w:rsidRPr="00E46B3D">
        <w:rPr>
          <w:rFonts w:ascii="宋体" w:hAnsi="宋体" w:hint="eastAsia"/>
        </w:rPr>
        <w:t>2、轨道交通安装工程包括：电力牵引、通信、信号、电气安装、</w:t>
      </w:r>
      <w:proofErr w:type="gramStart"/>
      <w:r w:rsidRPr="00E46B3D">
        <w:rPr>
          <w:rFonts w:ascii="宋体" w:hAnsi="宋体" w:hint="eastAsia"/>
        </w:rPr>
        <w:t>环控及给</w:t>
      </w:r>
      <w:proofErr w:type="gramEnd"/>
      <w:r w:rsidRPr="00E46B3D">
        <w:rPr>
          <w:rFonts w:ascii="宋体" w:hAnsi="宋体" w:hint="eastAsia"/>
        </w:rPr>
        <w:t>排水、消防及自动控制、其他运营设备安装工程。</w:t>
      </w:r>
    </w:p>
    <w:p w:rsidR="00FF380E" w:rsidRPr="00E46B3D" w:rsidRDefault="00FF380E" w:rsidP="00FF380E">
      <w:pPr>
        <w:spacing w:line="276" w:lineRule="auto"/>
        <w:rPr>
          <w:rFonts w:ascii="宋体" w:hAnsi="宋体"/>
        </w:rPr>
      </w:pPr>
      <w:r w:rsidRPr="00E46B3D">
        <w:rPr>
          <w:rFonts w:ascii="宋体" w:hAnsi="宋体" w:hint="eastAsia"/>
        </w:rPr>
        <w:t>3、结算</w:t>
      </w:r>
      <w:proofErr w:type="gramStart"/>
      <w:r w:rsidRPr="00E46B3D">
        <w:rPr>
          <w:rFonts w:ascii="宋体" w:hAnsi="宋体" w:hint="eastAsia"/>
        </w:rPr>
        <w:t>期信息价</w:t>
      </w:r>
      <w:proofErr w:type="gramEnd"/>
      <w:r w:rsidRPr="00E46B3D">
        <w:rPr>
          <w:rFonts w:ascii="宋体" w:hAnsi="宋体" w:hint="eastAsia"/>
        </w:rPr>
        <w:t>：指工程施工期（结算期）工程造价信息平台发布的市场信息价的平均价（算术平均或加权平均价）。</w:t>
      </w:r>
    </w:p>
    <w:p w:rsidR="00FF380E" w:rsidRPr="00E46B3D" w:rsidRDefault="00FF380E" w:rsidP="00FF380E">
      <w:pPr>
        <w:spacing w:line="276" w:lineRule="auto"/>
        <w:rPr>
          <w:rFonts w:ascii="宋体" w:hAnsi="宋体" w:hint="eastAsia"/>
        </w:rPr>
      </w:pPr>
      <w:r w:rsidRPr="00E46B3D">
        <w:rPr>
          <w:rFonts w:ascii="宋体" w:hAnsi="宋体" w:hint="eastAsia"/>
        </w:rPr>
        <w:t>4、中标</w:t>
      </w:r>
      <w:proofErr w:type="gramStart"/>
      <w:r w:rsidRPr="00E46B3D">
        <w:rPr>
          <w:rFonts w:ascii="宋体" w:hAnsi="宋体" w:hint="eastAsia"/>
        </w:rPr>
        <w:t>期信息价</w:t>
      </w:r>
      <w:proofErr w:type="gramEnd"/>
      <w:r w:rsidRPr="00E46B3D">
        <w:rPr>
          <w:rFonts w:ascii="宋体" w:hAnsi="宋体" w:hint="eastAsia"/>
        </w:rPr>
        <w:t>：指工程中标期对应工程造价信息平台发布的市场信息价。</w:t>
      </w:r>
    </w:p>
    <w:p w:rsidR="00FF380E" w:rsidRPr="00E46B3D" w:rsidRDefault="00FF380E" w:rsidP="00FF380E">
      <w:pPr>
        <w:spacing w:line="360" w:lineRule="auto"/>
        <w:jc w:val="center"/>
        <w:rPr>
          <w:rFonts w:ascii="黑体" w:eastAsia="黑体" w:hAnsi="黑体"/>
          <w:sz w:val="28"/>
          <w:szCs w:val="32"/>
        </w:rPr>
      </w:pPr>
      <w:r w:rsidRPr="00E46B3D">
        <w:rPr>
          <w:rFonts w:ascii="黑体" w:eastAsia="黑体" w:hAnsi="黑体" w:hint="eastAsia"/>
          <w:sz w:val="28"/>
          <w:szCs w:val="32"/>
        </w:rPr>
        <w:t>表5 民防工程施工费用计算程序表</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1134"/>
        <w:gridCol w:w="1559"/>
        <w:gridCol w:w="3402"/>
        <w:gridCol w:w="2202"/>
      </w:tblGrid>
      <w:tr w:rsidR="00FF380E" w:rsidRPr="00A94854" w:rsidTr="00A553A5">
        <w:trPr>
          <w:trHeight w:val="567"/>
          <w:jc w:val="center"/>
        </w:trPr>
        <w:tc>
          <w:tcPr>
            <w:tcW w:w="759" w:type="dxa"/>
            <w:vAlign w:val="center"/>
          </w:tcPr>
          <w:p w:rsidR="00FF380E" w:rsidRPr="00A94854" w:rsidRDefault="00FF380E" w:rsidP="00A553A5">
            <w:pPr>
              <w:jc w:val="center"/>
            </w:pPr>
            <w:r w:rsidRPr="00A94854">
              <w:rPr>
                <w:rFonts w:hint="eastAsia"/>
              </w:rPr>
              <w:t>序号</w:t>
            </w:r>
          </w:p>
        </w:tc>
        <w:tc>
          <w:tcPr>
            <w:tcW w:w="2693" w:type="dxa"/>
            <w:gridSpan w:val="2"/>
            <w:vAlign w:val="center"/>
          </w:tcPr>
          <w:p w:rsidR="00FF380E" w:rsidRPr="00A94854" w:rsidRDefault="00FF380E" w:rsidP="00A553A5">
            <w:pPr>
              <w:jc w:val="center"/>
            </w:pPr>
            <w:r w:rsidRPr="00A94854">
              <w:rPr>
                <w:rFonts w:hint="eastAsia"/>
              </w:rPr>
              <w:t>项</w:t>
            </w:r>
            <w:r w:rsidRPr="00A94854">
              <w:rPr>
                <w:rFonts w:hint="eastAsia"/>
              </w:rPr>
              <w:t xml:space="preserve">   </w:t>
            </w:r>
            <w:r w:rsidRPr="00A94854">
              <w:rPr>
                <w:rFonts w:hint="eastAsia"/>
              </w:rPr>
              <w:t>目</w:t>
            </w:r>
          </w:p>
        </w:tc>
        <w:tc>
          <w:tcPr>
            <w:tcW w:w="3402" w:type="dxa"/>
            <w:vAlign w:val="center"/>
          </w:tcPr>
          <w:p w:rsidR="00FF380E" w:rsidRPr="00A94854" w:rsidRDefault="00FF380E" w:rsidP="00A553A5">
            <w:pPr>
              <w:jc w:val="center"/>
            </w:pPr>
            <w:r w:rsidRPr="00A94854">
              <w:rPr>
                <w:rFonts w:hint="eastAsia"/>
              </w:rPr>
              <w:t>计</w:t>
            </w:r>
            <w:r w:rsidRPr="00A94854">
              <w:rPr>
                <w:rFonts w:hint="eastAsia"/>
              </w:rPr>
              <w:t xml:space="preserve">   </w:t>
            </w:r>
            <w:r w:rsidRPr="00A94854">
              <w:rPr>
                <w:rFonts w:hint="eastAsia"/>
              </w:rPr>
              <w:t>算</w:t>
            </w:r>
            <w:r w:rsidRPr="00A94854">
              <w:rPr>
                <w:rFonts w:hint="eastAsia"/>
              </w:rPr>
              <w:t xml:space="preserve">   </w:t>
            </w:r>
            <w:r w:rsidRPr="00A94854">
              <w:rPr>
                <w:rFonts w:hint="eastAsia"/>
              </w:rPr>
              <w:t>式</w:t>
            </w:r>
          </w:p>
        </w:tc>
        <w:tc>
          <w:tcPr>
            <w:tcW w:w="2202" w:type="dxa"/>
            <w:vAlign w:val="center"/>
          </w:tcPr>
          <w:p w:rsidR="00FF380E" w:rsidRPr="00A94854" w:rsidRDefault="00FF380E" w:rsidP="00A553A5">
            <w:pPr>
              <w:jc w:val="center"/>
            </w:pPr>
            <w:r w:rsidRPr="00A94854">
              <w:rPr>
                <w:rFonts w:hint="eastAsia"/>
              </w:rPr>
              <w:t>备</w:t>
            </w:r>
            <w:r w:rsidRPr="00A94854">
              <w:rPr>
                <w:rFonts w:hint="eastAsia"/>
              </w:rPr>
              <w:t xml:space="preserve"> </w:t>
            </w:r>
            <w:r w:rsidRPr="00A94854">
              <w:rPr>
                <w:rFonts w:hint="eastAsia"/>
              </w:rPr>
              <w:t>注</w:t>
            </w:r>
          </w:p>
        </w:tc>
      </w:tr>
      <w:tr w:rsidR="00FF380E" w:rsidRPr="00A94854" w:rsidTr="00A553A5">
        <w:trPr>
          <w:trHeight w:val="567"/>
          <w:jc w:val="center"/>
        </w:trPr>
        <w:tc>
          <w:tcPr>
            <w:tcW w:w="759" w:type="dxa"/>
            <w:vAlign w:val="center"/>
          </w:tcPr>
          <w:p w:rsidR="00FF380E" w:rsidRPr="00A94854" w:rsidRDefault="00FF380E" w:rsidP="00A553A5">
            <w:pPr>
              <w:jc w:val="center"/>
            </w:pPr>
            <w:r w:rsidRPr="00A94854">
              <w:rPr>
                <w:rFonts w:hint="eastAsia"/>
              </w:rPr>
              <w:t>1</w:t>
            </w:r>
          </w:p>
        </w:tc>
        <w:tc>
          <w:tcPr>
            <w:tcW w:w="1134" w:type="dxa"/>
            <w:vMerge w:val="restart"/>
            <w:vAlign w:val="center"/>
          </w:tcPr>
          <w:p w:rsidR="00FF380E" w:rsidRPr="00A94854" w:rsidRDefault="00FF380E" w:rsidP="00A553A5">
            <w:pPr>
              <w:jc w:val="center"/>
            </w:pPr>
            <w:r w:rsidRPr="00A94854">
              <w:rPr>
                <w:rFonts w:hint="eastAsia"/>
              </w:rPr>
              <w:t>直接费</w:t>
            </w:r>
          </w:p>
        </w:tc>
        <w:tc>
          <w:tcPr>
            <w:tcW w:w="1559" w:type="dxa"/>
            <w:vAlign w:val="center"/>
          </w:tcPr>
          <w:p w:rsidR="00FF380E" w:rsidRPr="00A94854" w:rsidRDefault="00FF380E" w:rsidP="00A553A5">
            <w:pPr>
              <w:jc w:val="center"/>
            </w:pPr>
            <w:r w:rsidRPr="00A94854">
              <w:rPr>
                <w:rFonts w:hint="eastAsia"/>
              </w:rPr>
              <w:t>人工、材料、设备、施工机具使用费</w:t>
            </w:r>
          </w:p>
        </w:tc>
        <w:tc>
          <w:tcPr>
            <w:tcW w:w="3402" w:type="dxa"/>
            <w:vMerge w:val="restart"/>
            <w:vAlign w:val="center"/>
          </w:tcPr>
          <w:p w:rsidR="00FF380E" w:rsidRPr="00A94854" w:rsidRDefault="00FF380E" w:rsidP="00A553A5">
            <w:pPr>
              <w:jc w:val="center"/>
            </w:pPr>
            <w:r w:rsidRPr="00A94854">
              <w:rPr>
                <w:rFonts w:hint="eastAsia"/>
              </w:rPr>
              <w:t>按预算定额子目规定计算</w:t>
            </w:r>
          </w:p>
        </w:tc>
        <w:tc>
          <w:tcPr>
            <w:tcW w:w="2202" w:type="dxa"/>
            <w:vMerge w:val="restart"/>
            <w:vAlign w:val="center"/>
          </w:tcPr>
          <w:p w:rsidR="00FF380E" w:rsidRPr="00A94854" w:rsidRDefault="00FF380E" w:rsidP="00A553A5">
            <w:pPr>
              <w:jc w:val="center"/>
            </w:pPr>
            <w:r w:rsidRPr="00A94854">
              <w:rPr>
                <w:rFonts w:hint="eastAsia"/>
              </w:rPr>
              <w:t>民防工程预算定额、说明，材料、设备、施工机具使用费中不含增值税</w:t>
            </w:r>
          </w:p>
        </w:tc>
      </w:tr>
      <w:tr w:rsidR="00FF380E" w:rsidRPr="00A94854" w:rsidTr="00A553A5">
        <w:trPr>
          <w:trHeight w:val="567"/>
          <w:jc w:val="center"/>
        </w:trPr>
        <w:tc>
          <w:tcPr>
            <w:tcW w:w="759" w:type="dxa"/>
            <w:vAlign w:val="center"/>
          </w:tcPr>
          <w:p w:rsidR="00FF380E" w:rsidRPr="00A94854" w:rsidRDefault="00FF380E" w:rsidP="00A553A5">
            <w:pPr>
              <w:jc w:val="center"/>
            </w:pPr>
            <w:r w:rsidRPr="00A94854">
              <w:rPr>
                <w:rFonts w:hint="eastAsia"/>
              </w:rPr>
              <w:t>2</w:t>
            </w:r>
          </w:p>
        </w:tc>
        <w:tc>
          <w:tcPr>
            <w:tcW w:w="1134" w:type="dxa"/>
            <w:vMerge/>
            <w:vAlign w:val="center"/>
          </w:tcPr>
          <w:p w:rsidR="00FF380E" w:rsidRPr="00A94854" w:rsidRDefault="00FF380E" w:rsidP="00A553A5">
            <w:pPr>
              <w:jc w:val="center"/>
            </w:pPr>
          </w:p>
        </w:tc>
        <w:tc>
          <w:tcPr>
            <w:tcW w:w="1559" w:type="dxa"/>
            <w:vAlign w:val="center"/>
          </w:tcPr>
          <w:p w:rsidR="00FF380E" w:rsidRPr="00A94854" w:rsidRDefault="00FF380E" w:rsidP="00A553A5">
            <w:pPr>
              <w:jc w:val="center"/>
            </w:pPr>
            <w:r w:rsidRPr="00A94854">
              <w:rPr>
                <w:rFonts w:hint="eastAsia"/>
              </w:rPr>
              <w:t>其中：人工费</w:t>
            </w:r>
          </w:p>
        </w:tc>
        <w:tc>
          <w:tcPr>
            <w:tcW w:w="3402" w:type="dxa"/>
            <w:vMerge/>
            <w:vAlign w:val="center"/>
          </w:tcPr>
          <w:p w:rsidR="00FF380E" w:rsidRPr="00A94854" w:rsidRDefault="00FF380E" w:rsidP="00A553A5">
            <w:pPr>
              <w:jc w:val="center"/>
            </w:pPr>
          </w:p>
        </w:tc>
        <w:tc>
          <w:tcPr>
            <w:tcW w:w="2202" w:type="dxa"/>
            <w:vMerge/>
            <w:vAlign w:val="center"/>
          </w:tcPr>
          <w:p w:rsidR="00FF380E" w:rsidRPr="00A94854" w:rsidRDefault="00FF380E" w:rsidP="00A553A5">
            <w:pPr>
              <w:jc w:val="center"/>
            </w:pPr>
          </w:p>
        </w:tc>
      </w:tr>
      <w:tr w:rsidR="00FF380E" w:rsidRPr="00A94854" w:rsidTr="00A553A5">
        <w:trPr>
          <w:trHeight w:val="567"/>
          <w:jc w:val="center"/>
        </w:trPr>
        <w:tc>
          <w:tcPr>
            <w:tcW w:w="759" w:type="dxa"/>
            <w:vAlign w:val="center"/>
          </w:tcPr>
          <w:p w:rsidR="00FF380E" w:rsidRPr="00A94854" w:rsidRDefault="00FF380E" w:rsidP="00A553A5">
            <w:pPr>
              <w:jc w:val="center"/>
            </w:pPr>
            <w:r w:rsidRPr="00A94854">
              <w:rPr>
                <w:rFonts w:hint="eastAsia"/>
              </w:rPr>
              <w:t>3</w:t>
            </w:r>
          </w:p>
        </w:tc>
        <w:tc>
          <w:tcPr>
            <w:tcW w:w="2693" w:type="dxa"/>
            <w:gridSpan w:val="2"/>
            <w:vAlign w:val="center"/>
          </w:tcPr>
          <w:p w:rsidR="00FF380E" w:rsidRPr="00A94854" w:rsidRDefault="00FF380E" w:rsidP="00A553A5">
            <w:pPr>
              <w:jc w:val="center"/>
            </w:pPr>
            <w:r w:rsidRPr="00A94854">
              <w:rPr>
                <w:rFonts w:hint="eastAsia"/>
              </w:rPr>
              <w:t>企业管理费和利润</w:t>
            </w:r>
          </w:p>
        </w:tc>
        <w:tc>
          <w:tcPr>
            <w:tcW w:w="3402" w:type="dxa"/>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）×合同约定费率</w:t>
            </w:r>
          </w:p>
        </w:tc>
        <w:tc>
          <w:tcPr>
            <w:tcW w:w="2202" w:type="dxa"/>
            <w:vAlign w:val="center"/>
          </w:tcPr>
          <w:p w:rsidR="00FF380E" w:rsidRPr="00A94854" w:rsidRDefault="00FF380E" w:rsidP="00A553A5">
            <w:pPr>
              <w:jc w:val="center"/>
            </w:pPr>
          </w:p>
        </w:tc>
      </w:tr>
      <w:tr w:rsidR="00FF380E" w:rsidRPr="00A94854" w:rsidTr="00A553A5">
        <w:trPr>
          <w:trHeight w:val="567"/>
          <w:jc w:val="center"/>
        </w:trPr>
        <w:tc>
          <w:tcPr>
            <w:tcW w:w="759" w:type="dxa"/>
            <w:vAlign w:val="center"/>
          </w:tcPr>
          <w:p w:rsidR="00FF380E" w:rsidRPr="00A94854" w:rsidRDefault="00FF380E" w:rsidP="00A553A5">
            <w:pPr>
              <w:jc w:val="center"/>
            </w:pPr>
            <w:r w:rsidRPr="00A94854">
              <w:rPr>
                <w:rFonts w:hint="eastAsia"/>
              </w:rPr>
              <w:t>4</w:t>
            </w:r>
          </w:p>
        </w:tc>
        <w:tc>
          <w:tcPr>
            <w:tcW w:w="2693" w:type="dxa"/>
            <w:gridSpan w:val="2"/>
            <w:vAlign w:val="center"/>
          </w:tcPr>
          <w:p w:rsidR="00FF380E" w:rsidRPr="00A94854" w:rsidRDefault="00FF380E" w:rsidP="00A553A5">
            <w:pPr>
              <w:jc w:val="center"/>
            </w:pPr>
            <w:r w:rsidRPr="00A94854">
              <w:rPr>
                <w:rFonts w:hint="eastAsia"/>
              </w:rPr>
              <w:t>安全防护、文明施工措施费</w:t>
            </w:r>
          </w:p>
        </w:tc>
        <w:tc>
          <w:tcPr>
            <w:tcW w:w="3402" w:type="dxa"/>
            <w:vAlign w:val="center"/>
          </w:tcPr>
          <w:p w:rsidR="00FF380E" w:rsidRPr="00A94854" w:rsidRDefault="00FF380E" w:rsidP="00A553A5">
            <w:pPr>
              <w:jc w:val="center"/>
            </w:pPr>
            <w:r w:rsidRPr="00A94854">
              <w:rPr>
                <w:rFonts w:hint="eastAsia"/>
              </w:rPr>
              <w:t>[</w:t>
            </w:r>
            <w:r w:rsidRPr="00A94854">
              <w:rPr>
                <w:rFonts w:hint="eastAsia"/>
              </w:rPr>
              <w:t>（</w:t>
            </w:r>
            <w:r w:rsidRPr="00A94854">
              <w:rPr>
                <w:rFonts w:hint="eastAsia"/>
              </w:rPr>
              <w:t>1</w:t>
            </w:r>
            <w:r w:rsidRPr="00A94854">
              <w:rPr>
                <w:rFonts w:hint="eastAsia"/>
              </w:rPr>
              <w:t>）</w:t>
            </w:r>
            <w:r w:rsidRPr="00A94854">
              <w:rPr>
                <w:rFonts w:hint="eastAsia"/>
              </w:rPr>
              <w:t>+</w:t>
            </w:r>
            <w:r w:rsidRPr="00A94854">
              <w:rPr>
                <w:rFonts w:hint="eastAsia"/>
              </w:rPr>
              <w:t>（</w:t>
            </w:r>
            <w:r w:rsidRPr="00A94854">
              <w:rPr>
                <w:rFonts w:hint="eastAsia"/>
              </w:rPr>
              <w:t>3</w:t>
            </w:r>
            <w:r w:rsidRPr="00A94854">
              <w:rPr>
                <w:rFonts w:hint="eastAsia"/>
              </w:rPr>
              <w:t>）</w:t>
            </w:r>
            <w:r w:rsidRPr="00A94854">
              <w:rPr>
                <w:rFonts w:hint="eastAsia"/>
              </w:rPr>
              <w:t>]</w:t>
            </w:r>
            <w:r w:rsidRPr="00A94854">
              <w:rPr>
                <w:rFonts w:hint="eastAsia"/>
              </w:rPr>
              <w:t>×相应费率</w:t>
            </w:r>
          </w:p>
        </w:tc>
        <w:tc>
          <w:tcPr>
            <w:tcW w:w="2202" w:type="dxa"/>
            <w:vAlign w:val="center"/>
          </w:tcPr>
          <w:p w:rsidR="00FF380E" w:rsidRPr="00A94854" w:rsidRDefault="00FF380E" w:rsidP="00A553A5">
            <w:pPr>
              <w:jc w:val="center"/>
            </w:pPr>
            <w:r w:rsidRPr="00A94854">
              <w:rPr>
                <w:rFonts w:hint="eastAsia"/>
              </w:rPr>
              <w:t>按照（沪建交</w:t>
            </w:r>
            <w:r w:rsidRPr="00A94854">
              <w:rPr>
                <w:rFonts w:hint="eastAsia"/>
              </w:rPr>
              <w:t>[2006]445</w:t>
            </w:r>
            <w:r w:rsidRPr="00A94854">
              <w:rPr>
                <w:rFonts w:hint="eastAsia"/>
              </w:rPr>
              <w:t>号）文件相应费率</w:t>
            </w:r>
          </w:p>
        </w:tc>
      </w:tr>
      <w:tr w:rsidR="00FF380E" w:rsidRPr="00A94854" w:rsidTr="00A553A5">
        <w:trPr>
          <w:trHeight w:val="567"/>
          <w:jc w:val="center"/>
        </w:trPr>
        <w:tc>
          <w:tcPr>
            <w:tcW w:w="759" w:type="dxa"/>
            <w:vAlign w:val="center"/>
          </w:tcPr>
          <w:p w:rsidR="00FF380E" w:rsidRPr="00A94854" w:rsidRDefault="00FF380E" w:rsidP="00A553A5">
            <w:pPr>
              <w:jc w:val="center"/>
            </w:pPr>
            <w:r w:rsidRPr="00A94854">
              <w:rPr>
                <w:rFonts w:hint="eastAsia"/>
              </w:rPr>
              <w:t>5</w:t>
            </w:r>
          </w:p>
        </w:tc>
        <w:tc>
          <w:tcPr>
            <w:tcW w:w="2693" w:type="dxa"/>
            <w:gridSpan w:val="2"/>
            <w:vAlign w:val="center"/>
          </w:tcPr>
          <w:p w:rsidR="00FF380E" w:rsidRPr="00A94854" w:rsidRDefault="00FF380E" w:rsidP="00A553A5">
            <w:pPr>
              <w:jc w:val="center"/>
            </w:pPr>
            <w:r w:rsidRPr="00A94854">
              <w:rPr>
                <w:rFonts w:hint="eastAsia"/>
              </w:rPr>
              <w:t>施工措施费</w:t>
            </w:r>
          </w:p>
        </w:tc>
        <w:tc>
          <w:tcPr>
            <w:tcW w:w="3402" w:type="dxa"/>
            <w:vAlign w:val="center"/>
          </w:tcPr>
          <w:p w:rsidR="00FF380E" w:rsidRPr="00A94854" w:rsidRDefault="00FF380E" w:rsidP="00A553A5">
            <w:pPr>
              <w:jc w:val="center"/>
            </w:pPr>
            <w:r w:rsidRPr="00A94854">
              <w:rPr>
                <w:rFonts w:hint="eastAsia"/>
              </w:rPr>
              <w:t>按规定计算</w:t>
            </w:r>
          </w:p>
        </w:tc>
        <w:tc>
          <w:tcPr>
            <w:tcW w:w="2202" w:type="dxa"/>
            <w:vAlign w:val="center"/>
          </w:tcPr>
          <w:p w:rsidR="00FF380E" w:rsidRPr="00A94854" w:rsidRDefault="00FF380E" w:rsidP="00A553A5">
            <w:pPr>
              <w:jc w:val="center"/>
            </w:pPr>
            <w:r w:rsidRPr="00A94854">
              <w:rPr>
                <w:rFonts w:hint="eastAsia"/>
              </w:rPr>
              <w:t>由双方合同约定</w:t>
            </w:r>
          </w:p>
        </w:tc>
      </w:tr>
      <w:tr w:rsidR="00FF380E" w:rsidRPr="00A94854" w:rsidTr="00A553A5">
        <w:trPr>
          <w:trHeight w:val="567"/>
          <w:jc w:val="center"/>
        </w:trPr>
        <w:tc>
          <w:tcPr>
            <w:tcW w:w="759" w:type="dxa"/>
            <w:vAlign w:val="center"/>
          </w:tcPr>
          <w:p w:rsidR="00FF380E" w:rsidRPr="00A94854" w:rsidRDefault="00FF380E" w:rsidP="00A553A5">
            <w:pPr>
              <w:jc w:val="center"/>
            </w:pPr>
            <w:r w:rsidRPr="00A94854">
              <w:rPr>
                <w:rFonts w:hint="eastAsia"/>
              </w:rPr>
              <w:t>6</w:t>
            </w:r>
          </w:p>
        </w:tc>
        <w:tc>
          <w:tcPr>
            <w:tcW w:w="2693" w:type="dxa"/>
            <w:gridSpan w:val="2"/>
            <w:vAlign w:val="center"/>
          </w:tcPr>
          <w:p w:rsidR="00FF380E" w:rsidRPr="00A94854" w:rsidRDefault="00FF380E" w:rsidP="00A553A5">
            <w:pPr>
              <w:jc w:val="center"/>
            </w:pPr>
            <w:r w:rsidRPr="00A94854">
              <w:rPr>
                <w:rFonts w:hint="eastAsia"/>
              </w:rPr>
              <w:t>小计</w:t>
            </w:r>
          </w:p>
        </w:tc>
        <w:tc>
          <w:tcPr>
            <w:tcW w:w="3402" w:type="dxa"/>
            <w:vAlign w:val="center"/>
          </w:tcPr>
          <w:p w:rsidR="00FF380E" w:rsidRPr="00A94854" w:rsidRDefault="00FF380E" w:rsidP="00A553A5">
            <w:pPr>
              <w:jc w:val="center"/>
            </w:pPr>
            <w:r w:rsidRPr="00A94854">
              <w:rPr>
                <w:rFonts w:hint="eastAsia"/>
              </w:rPr>
              <w:t>（</w:t>
            </w:r>
            <w:r w:rsidRPr="00A94854">
              <w:rPr>
                <w:rFonts w:hint="eastAsia"/>
              </w:rPr>
              <w:t>1</w:t>
            </w:r>
            <w:r w:rsidRPr="00A94854">
              <w:rPr>
                <w:rFonts w:hint="eastAsia"/>
              </w:rPr>
              <w:t>）</w:t>
            </w:r>
            <w:r w:rsidRPr="00A94854">
              <w:rPr>
                <w:rFonts w:hint="eastAsia"/>
              </w:rPr>
              <w:t>+</w:t>
            </w:r>
            <w:r w:rsidRPr="00A94854">
              <w:rPr>
                <w:rFonts w:hint="eastAsia"/>
              </w:rPr>
              <w:t>（</w:t>
            </w:r>
            <w:r w:rsidRPr="00A94854">
              <w:rPr>
                <w:rFonts w:hint="eastAsia"/>
              </w:rPr>
              <w:t>3</w:t>
            </w:r>
            <w:r w:rsidRPr="00A94854">
              <w:rPr>
                <w:rFonts w:hint="eastAsia"/>
              </w:rPr>
              <w:t>）</w:t>
            </w:r>
            <w:r w:rsidRPr="00A94854">
              <w:rPr>
                <w:rFonts w:hint="eastAsia"/>
              </w:rPr>
              <w:t>+</w:t>
            </w:r>
            <w:r w:rsidRPr="00A94854">
              <w:rPr>
                <w:rFonts w:hint="eastAsia"/>
              </w:rPr>
              <w:t>（</w:t>
            </w:r>
            <w:r w:rsidRPr="00A94854">
              <w:rPr>
                <w:rFonts w:hint="eastAsia"/>
              </w:rPr>
              <w:t>4</w:t>
            </w:r>
            <w:r w:rsidRPr="00A94854">
              <w:rPr>
                <w:rFonts w:hint="eastAsia"/>
              </w:rPr>
              <w:t>）</w:t>
            </w:r>
            <w:r w:rsidRPr="00A94854">
              <w:rPr>
                <w:rFonts w:hint="eastAsia"/>
              </w:rPr>
              <w:t>+</w:t>
            </w:r>
            <w:r w:rsidRPr="00A94854">
              <w:rPr>
                <w:rFonts w:hint="eastAsia"/>
              </w:rPr>
              <w:t>（</w:t>
            </w:r>
            <w:r w:rsidRPr="00A94854">
              <w:rPr>
                <w:rFonts w:hint="eastAsia"/>
              </w:rPr>
              <w:t>5</w:t>
            </w:r>
            <w:r w:rsidRPr="00A94854">
              <w:rPr>
                <w:rFonts w:hint="eastAsia"/>
              </w:rPr>
              <w:t>）</w:t>
            </w:r>
          </w:p>
        </w:tc>
        <w:tc>
          <w:tcPr>
            <w:tcW w:w="2202" w:type="dxa"/>
            <w:vAlign w:val="center"/>
          </w:tcPr>
          <w:p w:rsidR="00FF380E" w:rsidRPr="00A94854" w:rsidRDefault="00FF380E" w:rsidP="00A553A5">
            <w:pPr>
              <w:jc w:val="center"/>
            </w:pPr>
          </w:p>
        </w:tc>
      </w:tr>
      <w:tr w:rsidR="00FF380E" w:rsidRPr="00A94854" w:rsidTr="00A553A5">
        <w:trPr>
          <w:trHeight w:val="567"/>
          <w:jc w:val="center"/>
        </w:trPr>
        <w:tc>
          <w:tcPr>
            <w:tcW w:w="759" w:type="dxa"/>
            <w:vAlign w:val="center"/>
          </w:tcPr>
          <w:p w:rsidR="00FF380E" w:rsidRPr="00A94854" w:rsidRDefault="00FF380E" w:rsidP="00A553A5">
            <w:pPr>
              <w:jc w:val="center"/>
            </w:pPr>
            <w:r w:rsidRPr="00A94854">
              <w:rPr>
                <w:rFonts w:hint="eastAsia"/>
              </w:rPr>
              <w:t>7</w:t>
            </w:r>
          </w:p>
        </w:tc>
        <w:tc>
          <w:tcPr>
            <w:tcW w:w="2693" w:type="dxa"/>
            <w:gridSpan w:val="2"/>
            <w:vAlign w:val="center"/>
          </w:tcPr>
          <w:p w:rsidR="00FF380E" w:rsidRPr="00A94854" w:rsidRDefault="00FF380E" w:rsidP="00A553A5">
            <w:pPr>
              <w:jc w:val="center"/>
            </w:pPr>
            <w:r w:rsidRPr="00A94854">
              <w:rPr>
                <w:rFonts w:hint="eastAsia"/>
              </w:rPr>
              <w:t>人工、材料、设备、施工机具价差</w:t>
            </w:r>
          </w:p>
        </w:tc>
        <w:tc>
          <w:tcPr>
            <w:tcW w:w="3402" w:type="dxa"/>
            <w:vAlign w:val="center"/>
          </w:tcPr>
          <w:p w:rsidR="00FF380E" w:rsidRPr="00A94854" w:rsidRDefault="00FF380E" w:rsidP="00A553A5">
            <w:pPr>
              <w:jc w:val="center"/>
            </w:pPr>
            <w:r w:rsidRPr="00A94854">
              <w:rPr>
                <w:rFonts w:hint="eastAsia"/>
              </w:rPr>
              <w:t>结算</w:t>
            </w:r>
            <w:proofErr w:type="gramStart"/>
            <w:r w:rsidRPr="00A94854">
              <w:rPr>
                <w:rFonts w:hint="eastAsia"/>
              </w:rPr>
              <w:t>期信息价</w:t>
            </w:r>
            <w:proofErr w:type="gramEnd"/>
            <w:r w:rsidRPr="00A94854">
              <w:rPr>
                <w:rFonts w:hint="eastAsia"/>
              </w:rPr>
              <w:t>-[</w:t>
            </w:r>
            <w:r w:rsidRPr="00A94854">
              <w:rPr>
                <w:rFonts w:hint="eastAsia"/>
              </w:rPr>
              <w:t>中标</w:t>
            </w:r>
            <w:proofErr w:type="gramStart"/>
            <w:r w:rsidRPr="00A94854">
              <w:rPr>
                <w:rFonts w:hint="eastAsia"/>
              </w:rPr>
              <w:t>期信息价</w:t>
            </w:r>
            <w:proofErr w:type="gramEnd"/>
            <w:r w:rsidRPr="00A94854">
              <w:rPr>
                <w:rFonts w:hint="eastAsia"/>
              </w:rPr>
              <w:t>×（</w:t>
            </w:r>
            <w:r w:rsidRPr="00A94854">
              <w:rPr>
                <w:rFonts w:hint="eastAsia"/>
              </w:rPr>
              <w:t>1+</w:t>
            </w:r>
            <w:r w:rsidRPr="00A94854">
              <w:rPr>
                <w:rFonts w:hint="eastAsia"/>
              </w:rPr>
              <w:t>风险系数）</w:t>
            </w:r>
            <w:r w:rsidRPr="00A94854">
              <w:rPr>
                <w:rFonts w:hint="eastAsia"/>
              </w:rPr>
              <w:t>]</w:t>
            </w:r>
          </w:p>
        </w:tc>
        <w:tc>
          <w:tcPr>
            <w:tcW w:w="2202" w:type="dxa"/>
            <w:vAlign w:val="center"/>
          </w:tcPr>
          <w:p w:rsidR="00FF380E" w:rsidRPr="00A94854" w:rsidRDefault="00FF380E" w:rsidP="00A553A5">
            <w:pPr>
              <w:jc w:val="center"/>
            </w:pPr>
            <w:r w:rsidRPr="00A94854">
              <w:rPr>
                <w:rFonts w:hint="eastAsia"/>
              </w:rPr>
              <w:t>由双方合同约定，材料、设备、施工机具使用费中不含增值税</w:t>
            </w:r>
          </w:p>
        </w:tc>
      </w:tr>
      <w:tr w:rsidR="00FF380E" w:rsidRPr="00A94854" w:rsidTr="00A553A5">
        <w:trPr>
          <w:trHeight w:val="567"/>
          <w:jc w:val="center"/>
        </w:trPr>
        <w:tc>
          <w:tcPr>
            <w:tcW w:w="759" w:type="dxa"/>
            <w:vAlign w:val="center"/>
          </w:tcPr>
          <w:p w:rsidR="00FF380E" w:rsidRPr="00A94854" w:rsidRDefault="00FF380E" w:rsidP="00A553A5">
            <w:pPr>
              <w:jc w:val="center"/>
            </w:pPr>
            <w:r w:rsidRPr="00A94854">
              <w:rPr>
                <w:rFonts w:hint="eastAsia"/>
              </w:rPr>
              <w:t>8</w:t>
            </w:r>
          </w:p>
        </w:tc>
        <w:tc>
          <w:tcPr>
            <w:tcW w:w="1134" w:type="dxa"/>
            <w:vMerge w:val="restart"/>
            <w:vAlign w:val="center"/>
          </w:tcPr>
          <w:p w:rsidR="00FF380E" w:rsidRPr="00A94854" w:rsidRDefault="00FF380E" w:rsidP="00A553A5">
            <w:pPr>
              <w:jc w:val="center"/>
            </w:pPr>
            <w:proofErr w:type="gramStart"/>
            <w:r w:rsidRPr="00A94854">
              <w:rPr>
                <w:rFonts w:hint="eastAsia"/>
              </w:rPr>
              <w:t>规</w:t>
            </w:r>
            <w:proofErr w:type="gramEnd"/>
            <w:r w:rsidRPr="00A94854">
              <w:rPr>
                <w:rFonts w:hint="eastAsia"/>
              </w:rPr>
              <w:t>费</w:t>
            </w:r>
          </w:p>
        </w:tc>
        <w:tc>
          <w:tcPr>
            <w:tcW w:w="1559" w:type="dxa"/>
            <w:vAlign w:val="center"/>
          </w:tcPr>
          <w:p w:rsidR="00FF380E" w:rsidRPr="00A94854" w:rsidRDefault="00FF380E" w:rsidP="00A553A5">
            <w:pPr>
              <w:jc w:val="center"/>
            </w:pPr>
            <w:r w:rsidRPr="00A94854">
              <w:rPr>
                <w:rFonts w:hint="eastAsia"/>
              </w:rPr>
              <w:t>社会保险费</w:t>
            </w:r>
          </w:p>
        </w:tc>
        <w:tc>
          <w:tcPr>
            <w:tcW w:w="3402" w:type="dxa"/>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）×费率</w:t>
            </w:r>
          </w:p>
        </w:tc>
        <w:tc>
          <w:tcPr>
            <w:tcW w:w="2202" w:type="dxa"/>
            <w:vAlign w:val="center"/>
          </w:tcPr>
          <w:p w:rsidR="00FF380E" w:rsidRPr="00A94854" w:rsidRDefault="00FF380E" w:rsidP="00A553A5">
            <w:pPr>
              <w:jc w:val="center"/>
            </w:pPr>
          </w:p>
        </w:tc>
      </w:tr>
      <w:tr w:rsidR="00FF380E" w:rsidRPr="00A94854" w:rsidTr="00A553A5">
        <w:trPr>
          <w:trHeight w:val="567"/>
          <w:jc w:val="center"/>
        </w:trPr>
        <w:tc>
          <w:tcPr>
            <w:tcW w:w="759" w:type="dxa"/>
            <w:vAlign w:val="center"/>
          </w:tcPr>
          <w:p w:rsidR="00FF380E" w:rsidRPr="00A94854" w:rsidRDefault="00FF380E" w:rsidP="00A553A5">
            <w:pPr>
              <w:jc w:val="center"/>
            </w:pPr>
            <w:r w:rsidRPr="00A94854">
              <w:rPr>
                <w:rFonts w:hint="eastAsia"/>
              </w:rPr>
              <w:t>9</w:t>
            </w:r>
          </w:p>
        </w:tc>
        <w:tc>
          <w:tcPr>
            <w:tcW w:w="1134" w:type="dxa"/>
            <w:vMerge/>
            <w:vAlign w:val="center"/>
          </w:tcPr>
          <w:p w:rsidR="00FF380E" w:rsidRPr="00A94854" w:rsidRDefault="00FF380E" w:rsidP="00A553A5">
            <w:pPr>
              <w:jc w:val="center"/>
            </w:pPr>
          </w:p>
        </w:tc>
        <w:tc>
          <w:tcPr>
            <w:tcW w:w="1559" w:type="dxa"/>
            <w:vAlign w:val="center"/>
          </w:tcPr>
          <w:p w:rsidR="00FF380E" w:rsidRPr="00A94854" w:rsidRDefault="00FF380E" w:rsidP="00A553A5">
            <w:pPr>
              <w:jc w:val="center"/>
            </w:pPr>
            <w:r w:rsidRPr="00A94854">
              <w:rPr>
                <w:rFonts w:hint="eastAsia"/>
              </w:rPr>
              <w:t>住房公积金</w:t>
            </w:r>
          </w:p>
        </w:tc>
        <w:tc>
          <w:tcPr>
            <w:tcW w:w="3402" w:type="dxa"/>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）×费率</w:t>
            </w:r>
          </w:p>
        </w:tc>
        <w:tc>
          <w:tcPr>
            <w:tcW w:w="2202" w:type="dxa"/>
            <w:vAlign w:val="center"/>
          </w:tcPr>
          <w:p w:rsidR="00FF380E" w:rsidRPr="00A94854" w:rsidRDefault="00FF380E" w:rsidP="00A553A5">
            <w:pPr>
              <w:jc w:val="center"/>
            </w:pPr>
          </w:p>
        </w:tc>
      </w:tr>
      <w:tr w:rsidR="00FF380E" w:rsidRPr="00A94854" w:rsidTr="00A553A5">
        <w:trPr>
          <w:trHeight w:val="567"/>
          <w:jc w:val="center"/>
        </w:trPr>
        <w:tc>
          <w:tcPr>
            <w:tcW w:w="759" w:type="dxa"/>
            <w:vMerge w:val="restart"/>
            <w:vAlign w:val="center"/>
          </w:tcPr>
          <w:p w:rsidR="00FF380E" w:rsidRPr="00A94854" w:rsidRDefault="00FF380E" w:rsidP="00A553A5">
            <w:pPr>
              <w:jc w:val="center"/>
            </w:pPr>
            <w:r w:rsidRPr="00A94854">
              <w:rPr>
                <w:rFonts w:hint="eastAsia"/>
              </w:rPr>
              <w:t>10</w:t>
            </w:r>
          </w:p>
        </w:tc>
        <w:tc>
          <w:tcPr>
            <w:tcW w:w="2693" w:type="dxa"/>
            <w:gridSpan w:val="2"/>
            <w:vMerge w:val="restart"/>
            <w:vAlign w:val="center"/>
          </w:tcPr>
          <w:p w:rsidR="00FF380E" w:rsidRPr="00A94854" w:rsidRDefault="00FF380E" w:rsidP="00A553A5">
            <w:pPr>
              <w:jc w:val="center"/>
            </w:pPr>
            <w:r w:rsidRPr="00A94854">
              <w:rPr>
                <w:rFonts w:hint="eastAsia"/>
              </w:rPr>
              <w:t>增值税</w:t>
            </w:r>
          </w:p>
        </w:tc>
        <w:tc>
          <w:tcPr>
            <w:tcW w:w="3402" w:type="dxa"/>
            <w:vMerge w:val="restart"/>
            <w:vAlign w:val="center"/>
          </w:tcPr>
          <w:p w:rsidR="00FF380E" w:rsidRPr="00A94854" w:rsidRDefault="00FF380E" w:rsidP="00A553A5">
            <w:pPr>
              <w:jc w:val="center"/>
            </w:pPr>
            <w:r w:rsidRPr="00A94854">
              <w:rPr>
                <w:rFonts w:hint="eastAsia"/>
              </w:rPr>
              <w:t>[</w:t>
            </w:r>
            <w:r w:rsidRPr="00A94854">
              <w:rPr>
                <w:rFonts w:hint="eastAsia"/>
              </w:rPr>
              <w:t>（</w:t>
            </w:r>
            <w:r w:rsidRPr="00A94854">
              <w:rPr>
                <w:rFonts w:hint="eastAsia"/>
              </w:rPr>
              <w:t>6</w:t>
            </w:r>
            <w:r w:rsidRPr="00A94854">
              <w:rPr>
                <w:rFonts w:hint="eastAsia"/>
              </w:rPr>
              <w:t>）</w:t>
            </w:r>
            <w:r w:rsidRPr="00A94854">
              <w:rPr>
                <w:rFonts w:hint="eastAsia"/>
              </w:rPr>
              <w:t>+</w:t>
            </w:r>
            <w:r w:rsidRPr="00A94854">
              <w:rPr>
                <w:rFonts w:hint="eastAsia"/>
              </w:rPr>
              <w:t>（</w:t>
            </w:r>
            <w:r w:rsidRPr="00A94854">
              <w:rPr>
                <w:rFonts w:hint="eastAsia"/>
              </w:rPr>
              <w:t>7</w:t>
            </w:r>
            <w:r w:rsidRPr="00A94854">
              <w:rPr>
                <w:rFonts w:hint="eastAsia"/>
              </w:rPr>
              <w:t>）</w:t>
            </w:r>
            <w:r w:rsidRPr="00A94854">
              <w:rPr>
                <w:rFonts w:hint="eastAsia"/>
              </w:rPr>
              <w:t>+</w:t>
            </w:r>
            <w:r w:rsidRPr="00A94854">
              <w:rPr>
                <w:rFonts w:hint="eastAsia"/>
              </w:rPr>
              <w:t>（</w:t>
            </w:r>
            <w:r w:rsidRPr="00A94854">
              <w:rPr>
                <w:rFonts w:hint="eastAsia"/>
              </w:rPr>
              <w:t>8</w:t>
            </w:r>
            <w:r w:rsidRPr="00A94854">
              <w:rPr>
                <w:rFonts w:hint="eastAsia"/>
              </w:rPr>
              <w:t>）</w:t>
            </w:r>
            <w:r w:rsidRPr="00A94854">
              <w:rPr>
                <w:rFonts w:hint="eastAsia"/>
              </w:rPr>
              <w:t>+</w:t>
            </w:r>
            <w:r w:rsidRPr="00A94854">
              <w:rPr>
                <w:rFonts w:hint="eastAsia"/>
              </w:rPr>
              <w:t>（</w:t>
            </w:r>
            <w:r w:rsidRPr="00A94854">
              <w:rPr>
                <w:rFonts w:hint="eastAsia"/>
              </w:rPr>
              <w:t>9</w:t>
            </w:r>
            <w:r w:rsidRPr="00A94854">
              <w:rPr>
                <w:rFonts w:hint="eastAsia"/>
              </w:rPr>
              <w:t>）</w:t>
            </w:r>
            <w:r w:rsidRPr="00A94854">
              <w:rPr>
                <w:rFonts w:hint="eastAsia"/>
              </w:rPr>
              <w:t>]</w:t>
            </w:r>
            <w:r w:rsidRPr="00A94854">
              <w:rPr>
                <w:rFonts w:hint="eastAsia"/>
              </w:rPr>
              <w:t>×增值税税率</w:t>
            </w:r>
          </w:p>
        </w:tc>
        <w:tc>
          <w:tcPr>
            <w:tcW w:w="2202" w:type="dxa"/>
            <w:vMerge w:val="restart"/>
            <w:vAlign w:val="center"/>
          </w:tcPr>
          <w:p w:rsidR="00FF380E" w:rsidRPr="00A94854" w:rsidRDefault="00FF380E" w:rsidP="00A553A5">
            <w:pPr>
              <w:jc w:val="center"/>
            </w:pPr>
            <w:r w:rsidRPr="00A94854">
              <w:rPr>
                <w:rFonts w:hint="eastAsia"/>
              </w:rPr>
              <w:t>增值税税率：</w:t>
            </w:r>
            <w:r w:rsidRPr="00A94854">
              <w:rPr>
                <w:rFonts w:hint="eastAsia"/>
              </w:rPr>
              <w:t>11%</w:t>
            </w:r>
          </w:p>
        </w:tc>
      </w:tr>
      <w:tr w:rsidR="00FF380E" w:rsidRPr="00A94854" w:rsidTr="00A553A5">
        <w:trPr>
          <w:trHeight w:val="567"/>
          <w:jc w:val="center"/>
        </w:trPr>
        <w:tc>
          <w:tcPr>
            <w:tcW w:w="759" w:type="dxa"/>
            <w:vMerge/>
            <w:vAlign w:val="center"/>
          </w:tcPr>
          <w:p w:rsidR="00FF380E" w:rsidRPr="00A94854" w:rsidRDefault="00FF380E" w:rsidP="00A553A5">
            <w:pPr>
              <w:jc w:val="center"/>
            </w:pPr>
          </w:p>
        </w:tc>
        <w:tc>
          <w:tcPr>
            <w:tcW w:w="2693" w:type="dxa"/>
            <w:gridSpan w:val="2"/>
            <w:vMerge/>
            <w:vAlign w:val="center"/>
          </w:tcPr>
          <w:p w:rsidR="00FF380E" w:rsidRPr="00A94854" w:rsidRDefault="00FF380E" w:rsidP="00A553A5">
            <w:pPr>
              <w:jc w:val="center"/>
            </w:pPr>
          </w:p>
        </w:tc>
        <w:tc>
          <w:tcPr>
            <w:tcW w:w="3402" w:type="dxa"/>
            <w:vMerge/>
            <w:vAlign w:val="center"/>
          </w:tcPr>
          <w:p w:rsidR="00FF380E" w:rsidRPr="00A94854" w:rsidRDefault="00FF380E" w:rsidP="00A553A5">
            <w:pPr>
              <w:jc w:val="center"/>
            </w:pPr>
          </w:p>
        </w:tc>
        <w:tc>
          <w:tcPr>
            <w:tcW w:w="2202" w:type="dxa"/>
            <w:vMerge/>
            <w:vAlign w:val="center"/>
          </w:tcPr>
          <w:p w:rsidR="00FF380E" w:rsidRPr="00A94854" w:rsidRDefault="00FF380E" w:rsidP="00A553A5">
            <w:pPr>
              <w:jc w:val="center"/>
            </w:pPr>
          </w:p>
        </w:tc>
      </w:tr>
      <w:tr w:rsidR="00FF380E" w:rsidRPr="00A94854" w:rsidTr="00A553A5">
        <w:trPr>
          <w:trHeight w:val="312"/>
          <w:jc w:val="center"/>
        </w:trPr>
        <w:tc>
          <w:tcPr>
            <w:tcW w:w="759" w:type="dxa"/>
            <w:vMerge/>
            <w:vAlign w:val="center"/>
          </w:tcPr>
          <w:p w:rsidR="00FF380E" w:rsidRPr="00A94854" w:rsidRDefault="00FF380E" w:rsidP="00A553A5">
            <w:pPr>
              <w:jc w:val="center"/>
            </w:pPr>
          </w:p>
        </w:tc>
        <w:tc>
          <w:tcPr>
            <w:tcW w:w="2693" w:type="dxa"/>
            <w:gridSpan w:val="2"/>
            <w:vMerge/>
            <w:vAlign w:val="center"/>
          </w:tcPr>
          <w:p w:rsidR="00FF380E" w:rsidRPr="00A94854" w:rsidRDefault="00FF380E" w:rsidP="00A553A5">
            <w:pPr>
              <w:jc w:val="center"/>
            </w:pPr>
          </w:p>
        </w:tc>
        <w:tc>
          <w:tcPr>
            <w:tcW w:w="3402" w:type="dxa"/>
            <w:vMerge/>
            <w:vAlign w:val="center"/>
          </w:tcPr>
          <w:p w:rsidR="00FF380E" w:rsidRPr="00A94854" w:rsidRDefault="00FF380E" w:rsidP="00A553A5">
            <w:pPr>
              <w:jc w:val="center"/>
            </w:pPr>
          </w:p>
        </w:tc>
        <w:tc>
          <w:tcPr>
            <w:tcW w:w="2202" w:type="dxa"/>
            <w:vMerge/>
            <w:vAlign w:val="center"/>
          </w:tcPr>
          <w:p w:rsidR="00FF380E" w:rsidRPr="00A94854" w:rsidRDefault="00FF380E" w:rsidP="00A553A5">
            <w:pPr>
              <w:jc w:val="center"/>
            </w:pPr>
          </w:p>
        </w:tc>
      </w:tr>
      <w:tr w:rsidR="00FF380E" w:rsidRPr="00A94854" w:rsidTr="00A553A5">
        <w:trPr>
          <w:trHeight w:val="567"/>
          <w:jc w:val="center"/>
        </w:trPr>
        <w:tc>
          <w:tcPr>
            <w:tcW w:w="759" w:type="dxa"/>
            <w:vAlign w:val="center"/>
          </w:tcPr>
          <w:p w:rsidR="00FF380E" w:rsidRPr="00A94854" w:rsidRDefault="00FF380E" w:rsidP="00A553A5">
            <w:pPr>
              <w:jc w:val="center"/>
            </w:pPr>
            <w:r w:rsidRPr="00A94854">
              <w:rPr>
                <w:rFonts w:hint="eastAsia"/>
              </w:rPr>
              <w:t>11</w:t>
            </w:r>
          </w:p>
        </w:tc>
        <w:tc>
          <w:tcPr>
            <w:tcW w:w="2693" w:type="dxa"/>
            <w:gridSpan w:val="2"/>
            <w:vAlign w:val="center"/>
          </w:tcPr>
          <w:p w:rsidR="00FF380E" w:rsidRPr="00A94854" w:rsidRDefault="00FF380E" w:rsidP="00A553A5">
            <w:pPr>
              <w:jc w:val="center"/>
            </w:pPr>
            <w:r w:rsidRPr="00A94854">
              <w:rPr>
                <w:rFonts w:hint="eastAsia"/>
              </w:rPr>
              <w:t>费用合计</w:t>
            </w:r>
          </w:p>
        </w:tc>
        <w:tc>
          <w:tcPr>
            <w:tcW w:w="3402" w:type="dxa"/>
            <w:vAlign w:val="center"/>
          </w:tcPr>
          <w:p w:rsidR="00FF380E" w:rsidRPr="00A94854" w:rsidRDefault="00FF380E" w:rsidP="00A553A5">
            <w:pPr>
              <w:jc w:val="center"/>
            </w:pPr>
            <w:r w:rsidRPr="00A94854">
              <w:rPr>
                <w:rFonts w:hint="eastAsia"/>
              </w:rPr>
              <w:t>（</w:t>
            </w:r>
            <w:r w:rsidRPr="00A94854">
              <w:rPr>
                <w:rFonts w:hint="eastAsia"/>
              </w:rPr>
              <w:t>6</w:t>
            </w:r>
            <w:r w:rsidRPr="00A94854">
              <w:rPr>
                <w:rFonts w:hint="eastAsia"/>
              </w:rPr>
              <w:t>）</w:t>
            </w:r>
            <w:r w:rsidRPr="00A94854">
              <w:rPr>
                <w:rFonts w:hint="eastAsia"/>
              </w:rPr>
              <w:t>+</w:t>
            </w:r>
            <w:r w:rsidRPr="00A94854">
              <w:rPr>
                <w:rFonts w:hint="eastAsia"/>
              </w:rPr>
              <w:t>（</w:t>
            </w:r>
            <w:r w:rsidRPr="00A94854">
              <w:rPr>
                <w:rFonts w:hint="eastAsia"/>
              </w:rPr>
              <w:t>7</w:t>
            </w:r>
            <w:r w:rsidRPr="00A94854">
              <w:rPr>
                <w:rFonts w:hint="eastAsia"/>
              </w:rPr>
              <w:t>）</w:t>
            </w:r>
            <w:r w:rsidRPr="00A94854">
              <w:rPr>
                <w:rFonts w:hint="eastAsia"/>
              </w:rPr>
              <w:t>+</w:t>
            </w:r>
            <w:r w:rsidRPr="00A94854">
              <w:rPr>
                <w:rFonts w:hint="eastAsia"/>
              </w:rPr>
              <w:t>（</w:t>
            </w:r>
            <w:r w:rsidRPr="00A94854">
              <w:rPr>
                <w:rFonts w:hint="eastAsia"/>
              </w:rPr>
              <w:t>8</w:t>
            </w:r>
            <w:r w:rsidRPr="00A94854">
              <w:rPr>
                <w:rFonts w:hint="eastAsia"/>
              </w:rPr>
              <w:t>）</w:t>
            </w:r>
            <w:r w:rsidRPr="00A94854">
              <w:rPr>
                <w:rFonts w:hint="eastAsia"/>
              </w:rPr>
              <w:t>+</w:t>
            </w:r>
            <w:r w:rsidRPr="00A94854">
              <w:rPr>
                <w:rFonts w:hint="eastAsia"/>
              </w:rPr>
              <w:t>（</w:t>
            </w:r>
            <w:r w:rsidRPr="00A94854">
              <w:rPr>
                <w:rFonts w:hint="eastAsia"/>
              </w:rPr>
              <w:t>9</w:t>
            </w:r>
            <w:r w:rsidRPr="00A94854">
              <w:rPr>
                <w:rFonts w:hint="eastAsia"/>
              </w:rPr>
              <w:t>）</w:t>
            </w:r>
            <w:r w:rsidRPr="00A94854">
              <w:rPr>
                <w:rFonts w:hint="eastAsia"/>
              </w:rPr>
              <w:t>+</w:t>
            </w:r>
            <w:r w:rsidRPr="00A94854">
              <w:rPr>
                <w:rFonts w:hint="eastAsia"/>
              </w:rPr>
              <w:t>（</w:t>
            </w:r>
            <w:r w:rsidRPr="00A94854">
              <w:rPr>
                <w:rFonts w:hint="eastAsia"/>
              </w:rPr>
              <w:t>10</w:t>
            </w:r>
            <w:r w:rsidRPr="00A94854">
              <w:rPr>
                <w:rFonts w:hint="eastAsia"/>
              </w:rPr>
              <w:t>）</w:t>
            </w:r>
          </w:p>
        </w:tc>
        <w:tc>
          <w:tcPr>
            <w:tcW w:w="2202" w:type="dxa"/>
            <w:vAlign w:val="center"/>
          </w:tcPr>
          <w:p w:rsidR="00FF380E" w:rsidRPr="00A94854" w:rsidRDefault="00FF380E" w:rsidP="00A553A5">
            <w:pPr>
              <w:jc w:val="center"/>
            </w:pPr>
          </w:p>
        </w:tc>
      </w:tr>
    </w:tbl>
    <w:p w:rsidR="00FF380E" w:rsidRPr="00E46B3D" w:rsidRDefault="00FF380E" w:rsidP="00FF380E">
      <w:pPr>
        <w:spacing w:line="276" w:lineRule="auto"/>
        <w:rPr>
          <w:rFonts w:ascii="宋体" w:hAnsi="宋体"/>
        </w:rPr>
      </w:pPr>
      <w:r w:rsidRPr="00E46B3D">
        <w:rPr>
          <w:rFonts w:ascii="宋体" w:hAnsi="宋体" w:hint="eastAsia"/>
        </w:rPr>
        <w:t>注：1、结算</w:t>
      </w:r>
      <w:proofErr w:type="gramStart"/>
      <w:r w:rsidRPr="00E46B3D">
        <w:rPr>
          <w:rFonts w:ascii="宋体" w:hAnsi="宋体" w:hint="eastAsia"/>
        </w:rPr>
        <w:t>期信息价</w:t>
      </w:r>
      <w:proofErr w:type="gramEnd"/>
      <w:r w:rsidRPr="00E46B3D">
        <w:rPr>
          <w:rFonts w:ascii="宋体" w:hAnsi="宋体" w:hint="eastAsia"/>
        </w:rPr>
        <w:t>：指工程施工期（结算期）工程造价信息平台发布的市场信息价的平均价（算术平均或加权平均价）。</w:t>
      </w:r>
    </w:p>
    <w:p w:rsidR="00FF380E" w:rsidRDefault="00FF380E" w:rsidP="00FF380E">
      <w:pPr>
        <w:spacing w:line="276" w:lineRule="auto"/>
        <w:rPr>
          <w:rFonts w:ascii="宋体" w:hAnsi="宋体" w:hint="eastAsia"/>
        </w:rPr>
      </w:pPr>
      <w:r w:rsidRPr="00E46B3D">
        <w:rPr>
          <w:rFonts w:ascii="宋体" w:hAnsi="宋体" w:hint="eastAsia"/>
        </w:rPr>
        <w:t>2、中标</w:t>
      </w:r>
      <w:proofErr w:type="gramStart"/>
      <w:r w:rsidRPr="00E46B3D">
        <w:rPr>
          <w:rFonts w:ascii="宋体" w:hAnsi="宋体" w:hint="eastAsia"/>
        </w:rPr>
        <w:t>期信息价</w:t>
      </w:r>
      <w:proofErr w:type="gramEnd"/>
      <w:r w:rsidRPr="00E46B3D">
        <w:rPr>
          <w:rFonts w:ascii="宋体" w:hAnsi="宋体" w:hint="eastAsia"/>
        </w:rPr>
        <w:t>：指工程中标期对应工程造价信息平台发布的市场信息价。</w:t>
      </w:r>
    </w:p>
    <w:p w:rsidR="00FF380E" w:rsidRDefault="00FF380E" w:rsidP="00FF380E">
      <w:pPr>
        <w:spacing w:line="276" w:lineRule="auto"/>
        <w:rPr>
          <w:rFonts w:ascii="宋体" w:hAnsi="宋体" w:hint="eastAsia"/>
        </w:rPr>
      </w:pPr>
    </w:p>
    <w:p w:rsidR="00FF380E" w:rsidRDefault="00FF380E" w:rsidP="00FF380E">
      <w:pPr>
        <w:spacing w:line="276" w:lineRule="auto"/>
        <w:rPr>
          <w:rFonts w:ascii="宋体" w:hAnsi="宋体" w:hint="eastAsia"/>
        </w:rPr>
      </w:pPr>
    </w:p>
    <w:p w:rsidR="00FF380E" w:rsidRDefault="00FF380E" w:rsidP="00FF380E">
      <w:pPr>
        <w:spacing w:line="276" w:lineRule="auto"/>
        <w:rPr>
          <w:rFonts w:ascii="宋体" w:hAnsi="宋体" w:hint="eastAsia"/>
        </w:rPr>
      </w:pPr>
    </w:p>
    <w:p w:rsidR="00FF380E" w:rsidRPr="00E46B3D" w:rsidRDefault="00FF380E" w:rsidP="00FF380E">
      <w:pPr>
        <w:spacing w:line="276" w:lineRule="auto"/>
        <w:rPr>
          <w:rFonts w:ascii="宋体" w:hAnsi="宋体" w:hint="eastAsia"/>
        </w:rPr>
      </w:pPr>
      <w:bookmarkStart w:id="2" w:name="_GoBack"/>
      <w:bookmarkEnd w:id="2"/>
    </w:p>
    <w:p w:rsidR="00FF380E" w:rsidRPr="00E46B3D" w:rsidRDefault="00FF380E" w:rsidP="00FF380E">
      <w:pPr>
        <w:spacing w:line="360" w:lineRule="auto"/>
        <w:jc w:val="center"/>
        <w:rPr>
          <w:rFonts w:ascii="黑体" w:eastAsia="黑体" w:hAnsi="黑体"/>
          <w:sz w:val="28"/>
          <w:szCs w:val="32"/>
        </w:rPr>
      </w:pPr>
      <w:r w:rsidRPr="00E46B3D">
        <w:rPr>
          <w:rFonts w:ascii="黑体" w:eastAsia="黑体" w:hAnsi="黑体" w:hint="eastAsia"/>
          <w:sz w:val="28"/>
          <w:szCs w:val="32"/>
        </w:rPr>
        <w:t>表6 公用管线工程施工费用计算程序表</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992"/>
        <w:gridCol w:w="142"/>
        <w:gridCol w:w="1652"/>
        <w:gridCol w:w="2742"/>
        <w:gridCol w:w="2552"/>
      </w:tblGrid>
      <w:tr w:rsidR="00FF380E" w:rsidRPr="00A94854" w:rsidTr="00A553A5">
        <w:trPr>
          <w:trHeight w:val="567"/>
          <w:jc w:val="center"/>
        </w:trPr>
        <w:tc>
          <w:tcPr>
            <w:tcW w:w="724" w:type="dxa"/>
            <w:vAlign w:val="center"/>
          </w:tcPr>
          <w:p w:rsidR="00FF380E" w:rsidRPr="00A94854" w:rsidRDefault="00FF380E" w:rsidP="00A553A5">
            <w:pPr>
              <w:jc w:val="center"/>
            </w:pPr>
            <w:r w:rsidRPr="00A94854">
              <w:rPr>
                <w:rFonts w:hint="eastAsia"/>
              </w:rPr>
              <w:t>序号</w:t>
            </w:r>
          </w:p>
        </w:tc>
        <w:tc>
          <w:tcPr>
            <w:tcW w:w="2786" w:type="dxa"/>
            <w:gridSpan w:val="3"/>
            <w:vAlign w:val="center"/>
          </w:tcPr>
          <w:p w:rsidR="00FF380E" w:rsidRPr="00A94854" w:rsidRDefault="00FF380E" w:rsidP="00A553A5">
            <w:pPr>
              <w:jc w:val="center"/>
            </w:pPr>
            <w:r w:rsidRPr="00A94854">
              <w:rPr>
                <w:rFonts w:hint="eastAsia"/>
              </w:rPr>
              <w:t>项</w:t>
            </w:r>
            <w:r w:rsidRPr="00A94854">
              <w:rPr>
                <w:rFonts w:hint="eastAsia"/>
              </w:rPr>
              <w:t xml:space="preserve">  </w:t>
            </w:r>
            <w:r w:rsidRPr="00A94854">
              <w:rPr>
                <w:rFonts w:hint="eastAsia"/>
              </w:rPr>
              <w:t>目</w:t>
            </w:r>
          </w:p>
        </w:tc>
        <w:tc>
          <w:tcPr>
            <w:tcW w:w="2742" w:type="dxa"/>
            <w:vAlign w:val="center"/>
          </w:tcPr>
          <w:p w:rsidR="00FF380E" w:rsidRPr="00A94854" w:rsidRDefault="00FF380E" w:rsidP="00A553A5">
            <w:pPr>
              <w:jc w:val="center"/>
            </w:pPr>
            <w:r w:rsidRPr="00A94854">
              <w:rPr>
                <w:rFonts w:hint="eastAsia"/>
              </w:rPr>
              <w:t>计</w:t>
            </w:r>
            <w:r w:rsidRPr="00A94854">
              <w:rPr>
                <w:rFonts w:hint="eastAsia"/>
              </w:rPr>
              <w:t xml:space="preserve">  </w:t>
            </w:r>
            <w:r w:rsidRPr="00A94854">
              <w:rPr>
                <w:rFonts w:hint="eastAsia"/>
              </w:rPr>
              <w:t>算</w:t>
            </w:r>
            <w:r w:rsidRPr="00A94854">
              <w:rPr>
                <w:rFonts w:hint="eastAsia"/>
              </w:rPr>
              <w:t xml:space="preserve">  </w:t>
            </w:r>
            <w:r w:rsidRPr="00A94854">
              <w:rPr>
                <w:rFonts w:hint="eastAsia"/>
              </w:rPr>
              <w:t>式</w:t>
            </w:r>
          </w:p>
        </w:tc>
        <w:tc>
          <w:tcPr>
            <w:tcW w:w="2552" w:type="dxa"/>
            <w:vAlign w:val="center"/>
          </w:tcPr>
          <w:p w:rsidR="00FF380E" w:rsidRPr="00A94854" w:rsidRDefault="00FF380E" w:rsidP="00A553A5">
            <w:pPr>
              <w:jc w:val="center"/>
            </w:pPr>
            <w:r w:rsidRPr="00A94854">
              <w:rPr>
                <w:rFonts w:hint="eastAsia"/>
              </w:rPr>
              <w:t>备</w:t>
            </w:r>
            <w:r w:rsidRPr="00A94854">
              <w:rPr>
                <w:rFonts w:hint="eastAsia"/>
              </w:rPr>
              <w:t xml:space="preserve">  </w:t>
            </w:r>
            <w:r w:rsidRPr="00A94854">
              <w:rPr>
                <w:rFonts w:hint="eastAsia"/>
              </w:rPr>
              <w:t>注</w:t>
            </w:r>
          </w:p>
        </w:tc>
      </w:tr>
      <w:tr w:rsidR="00FF380E" w:rsidRPr="00A94854" w:rsidTr="00A553A5">
        <w:trPr>
          <w:trHeight w:val="567"/>
          <w:jc w:val="center"/>
        </w:trPr>
        <w:tc>
          <w:tcPr>
            <w:tcW w:w="724" w:type="dxa"/>
            <w:vAlign w:val="center"/>
          </w:tcPr>
          <w:p w:rsidR="00FF380E" w:rsidRPr="00A94854" w:rsidRDefault="00FF380E" w:rsidP="00A553A5">
            <w:pPr>
              <w:jc w:val="center"/>
            </w:pPr>
            <w:r w:rsidRPr="00A94854">
              <w:rPr>
                <w:rFonts w:hint="eastAsia"/>
              </w:rPr>
              <w:t>1</w:t>
            </w:r>
          </w:p>
        </w:tc>
        <w:tc>
          <w:tcPr>
            <w:tcW w:w="992" w:type="dxa"/>
            <w:vMerge w:val="restart"/>
            <w:vAlign w:val="center"/>
          </w:tcPr>
          <w:p w:rsidR="00FF380E" w:rsidRPr="00A94854" w:rsidRDefault="00FF380E" w:rsidP="00A553A5">
            <w:pPr>
              <w:jc w:val="center"/>
            </w:pPr>
            <w:r w:rsidRPr="00A94854">
              <w:rPr>
                <w:rFonts w:hint="eastAsia"/>
              </w:rPr>
              <w:t>直接费</w:t>
            </w:r>
          </w:p>
        </w:tc>
        <w:tc>
          <w:tcPr>
            <w:tcW w:w="1794" w:type="dxa"/>
            <w:gridSpan w:val="2"/>
            <w:vAlign w:val="center"/>
          </w:tcPr>
          <w:p w:rsidR="00FF380E" w:rsidRPr="00A94854" w:rsidRDefault="00FF380E" w:rsidP="00A553A5">
            <w:pPr>
              <w:jc w:val="center"/>
            </w:pPr>
            <w:r w:rsidRPr="00A94854">
              <w:rPr>
                <w:rFonts w:hint="eastAsia"/>
              </w:rPr>
              <w:t>人工、材料、设备、施工机具使用费</w:t>
            </w:r>
          </w:p>
        </w:tc>
        <w:tc>
          <w:tcPr>
            <w:tcW w:w="2742" w:type="dxa"/>
            <w:vMerge w:val="restart"/>
            <w:vAlign w:val="center"/>
          </w:tcPr>
          <w:p w:rsidR="00FF380E" w:rsidRPr="00A94854" w:rsidRDefault="00FF380E" w:rsidP="00A553A5">
            <w:pPr>
              <w:jc w:val="center"/>
            </w:pPr>
            <w:r w:rsidRPr="00A94854">
              <w:rPr>
                <w:rFonts w:hint="eastAsia"/>
              </w:rPr>
              <w:t>按预算定额子目规定计算</w:t>
            </w:r>
          </w:p>
        </w:tc>
        <w:tc>
          <w:tcPr>
            <w:tcW w:w="2552" w:type="dxa"/>
            <w:vMerge w:val="restart"/>
            <w:vAlign w:val="center"/>
          </w:tcPr>
          <w:p w:rsidR="00FF380E" w:rsidRPr="00A94854" w:rsidRDefault="00FF380E" w:rsidP="00A553A5">
            <w:pPr>
              <w:jc w:val="center"/>
            </w:pPr>
            <w:r w:rsidRPr="00A94854">
              <w:rPr>
                <w:rFonts w:hint="eastAsia"/>
              </w:rPr>
              <w:t>公用管线工程预算定额、说明，材料、设备、施工机具使用费中不含增值税</w:t>
            </w:r>
          </w:p>
        </w:tc>
      </w:tr>
      <w:tr w:rsidR="00FF380E" w:rsidRPr="00A94854" w:rsidTr="00A553A5">
        <w:trPr>
          <w:trHeight w:val="567"/>
          <w:jc w:val="center"/>
        </w:trPr>
        <w:tc>
          <w:tcPr>
            <w:tcW w:w="724" w:type="dxa"/>
            <w:vAlign w:val="center"/>
          </w:tcPr>
          <w:p w:rsidR="00FF380E" w:rsidRPr="00A94854" w:rsidRDefault="00FF380E" w:rsidP="00A553A5">
            <w:pPr>
              <w:jc w:val="center"/>
            </w:pPr>
            <w:r w:rsidRPr="00A94854">
              <w:rPr>
                <w:rFonts w:hint="eastAsia"/>
              </w:rPr>
              <w:t>2</w:t>
            </w:r>
          </w:p>
        </w:tc>
        <w:tc>
          <w:tcPr>
            <w:tcW w:w="992" w:type="dxa"/>
            <w:vMerge/>
            <w:vAlign w:val="center"/>
          </w:tcPr>
          <w:p w:rsidR="00FF380E" w:rsidRPr="00A94854" w:rsidRDefault="00FF380E" w:rsidP="00A553A5">
            <w:pPr>
              <w:jc w:val="center"/>
            </w:pPr>
          </w:p>
        </w:tc>
        <w:tc>
          <w:tcPr>
            <w:tcW w:w="1794" w:type="dxa"/>
            <w:gridSpan w:val="2"/>
            <w:vAlign w:val="center"/>
          </w:tcPr>
          <w:p w:rsidR="00FF380E" w:rsidRPr="00A94854" w:rsidRDefault="00FF380E" w:rsidP="00A553A5">
            <w:pPr>
              <w:jc w:val="center"/>
            </w:pPr>
            <w:r w:rsidRPr="00A94854">
              <w:rPr>
                <w:rFonts w:hint="eastAsia"/>
              </w:rPr>
              <w:t>其中：人工费</w:t>
            </w:r>
          </w:p>
        </w:tc>
        <w:tc>
          <w:tcPr>
            <w:tcW w:w="2742" w:type="dxa"/>
            <w:vMerge/>
            <w:vAlign w:val="center"/>
          </w:tcPr>
          <w:p w:rsidR="00FF380E" w:rsidRPr="00A94854" w:rsidRDefault="00FF380E" w:rsidP="00A553A5">
            <w:pPr>
              <w:jc w:val="center"/>
            </w:pPr>
          </w:p>
        </w:tc>
        <w:tc>
          <w:tcPr>
            <w:tcW w:w="2552" w:type="dxa"/>
            <w:vMerge/>
            <w:vAlign w:val="center"/>
          </w:tcPr>
          <w:p w:rsidR="00FF380E" w:rsidRPr="00A94854" w:rsidRDefault="00FF380E" w:rsidP="00A553A5">
            <w:pPr>
              <w:jc w:val="center"/>
            </w:pPr>
          </w:p>
        </w:tc>
      </w:tr>
      <w:tr w:rsidR="00FF380E" w:rsidRPr="00A94854" w:rsidTr="00A553A5">
        <w:trPr>
          <w:trHeight w:val="567"/>
          <w:jc w:val="center"/>
        </w:trPr>
        <w:tc>
          <w:tcPr>
            <w:tcW w:w="724" w:type="dxa"/>
            <w:vAlign w:val="center"/>
          </w:tcPr>
          <w:p w:rsidR="00FF380E" w:rsidRPr="00A94854" w:rsidRDefault="00FF380E" w:rsidP="00A553A5">
            <w:pPr>
              <w:jc w:val="center"/>
            </w:pPr>
            <w:r w:rsidRPr="00A94854">
              <w:rPr>
                <w:rFonts w:hint="eastAsia"/>
              </w:rPr>
              <w:t>3</w:t>
            </w:r>
          </w:p>
        </w:tc>
        <w:tc>
          <w:tcPr>
            <w:tcW w:w="2786" w:type="dxa"/>
            <w:gridSpan w:val="3"/>
            <w:vAlign w:val="center"/>
          </w:tcPr>
          <w:p w:rsidR="00FF380E" w:rsidRPr="00A94854" w:rsidRDefault="00FF380E" w:rsidP="00A553A5">
            <w:pPr>
              <w:jc w:val="center"/>
            </w:pPr>
            <w:r w:rsidRPr="00A94854">
              <w:rPr>
                <w:rFonts w:hint="eastAsia"/>
              </w:rPr>
              <w:t>企业管理费和利润</w:t>
            </w:r>
          </w:p>
        </w:tc>
        <w:tc>
          <w:tcPr>
            <w:tcW w:w="2742" w:type="dxa"/>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）×合同约定费率</w:t>
            </w:r>
          </w:p>
        </w:tc>
        <w:tc>
          <w:tcPr>
            <w:tcW w:w="2552" w:type="dxa"/>
            <w:vAlign w:val="center"/>
          </w:tcPr>
          <w:p w:rsidR="00FF380E" w:rsidRPr="00A94854" w:rsidRDefault="00FF380E" w:rsidP="00A553A5">
            <w:pPr>
              <w:jc w:val="center"/>
            </w:pPr>
          </w:p>
        </w:tc>
      </w:tr>
      <w:tr w:rsidR="00FF380E" w:rsidRPr="00A94854" w:rsidTr="00A553A5">
        <w:trPr>
          <w:trHeight w:val="567"/>
          <w:jc w:val="center"/>
        </w:trPr>
        <w:tc>
          <w:tcPr>
            <w:tcW w:w="724" w:type="dxa"/>
            <w:vAlign w:val="center"/>
          </w:tcPr>
          <w:p w:rsidR="00FF380E" w:rsidRPr="00A94854" w:rsidRDefault="00FF380E" w:rsidP="00A553A5">
            <w:pPr>
              <w:jc w:val="center"/>
            </w:pPr>
            <w:r w:rsidRPr="00A94854">
              <w:rPr>
                <w:rFonts w:hint="eastAsia"/>
              </w:rPr>
              <w:t>4</w:t>
            </w:r>
          </w:p>
        </w:tc>
        <w:tc>
          <w:tcPr>
            <w:tcW w:w="2786" w:type="dxa"/>
            <w:gridSpan w:val="3"/>
            <w:vAlign w:val="center"/>
          </w:tcPr>
          <w:p w:rsidR="00FF380E" w:rsidRPr="00A94854" w:rsidRDefault="00FF380E" w:rsidP="00A553A5">
            <w:pPr>
              <w:jc w:val="center"/>
            </w:pPr>
            <w:r w:rsidRPr="00A94854">
              <w:rPr>
                <w:rFonts w:hint="eastAsia"/>
              </w:rPr>
              <w:t>安全防护、文明施工措施费</w:t>
            </w:r>
          </w:p>
        </w:tc>
        <w:tc>
          <w:tcPr>
            <w:tcW w:w="2742" w:type="dxa"/>
            <w:vAlign w:val="center"/>
          </w:tcPr>
          <w:p w:rsidR="00FF380E" w:rsidRPr="00A94854" w:rsidRDefault="00FF380E" w:rsidP="00A553A5">
            <w:pPr>
              <w:jc w:val="center"/>
            </w:pPr>
            <w:r w:rsidRPr="00A94854">
              <w:rPr>
                <w:rFonts w:hint="eastAsia"/>
              </w:rPr>
              <w:t>[</w:t>
            </w:r>
            <w:r w:rsidRPr="00A94854">
              <w:rPr>
                <w:rFonts w:hint="eastAsia"/>
              </w:rPr>
              <w:t>（</w:t>
            </w:r>
            <w:r w:rsidRPr="00A94854">
              <w:rPr>
                <w:rFonts w:hint="eastAsia"/>
              </w:rPr>
              <w:t>1</w:t>
            </w:r>
            <w:r w:rsidRPr="00A94854">
              <w:rPr>
                <w:rFonts w:hint="eastAsia"/>
              </w:rPr>
              <w:t>）</w:t>
            </w:r>
            <w:r w:rsidRPr="00A94854">
              <w:rPr>
                <w:rFonts w:hint="eastAsia"/>
              </w:rPr>
              <w:t>+</w:t>
            </w:r>
            <w:r w:rsidRPr="00A94854">
              <w:rPr>
                <w:rFonts w:hint="eastAsia"/>
              </w:rPr>
              <w:t>（</w:t>
            </w:r>
            <w:r w:rsidRPr="00A94854">
              <w:rPr>
                <w:rFonts w:hint="eastAsia"/>
              </w:rPr>
              <w:t>3</w:t>
            </w:r>
            <w:r w:rsidRPr="00A94854">
              <w:rPr>
                <w:rFonts w:hint="eastAsia"/>
              </w:rPr>
              <w:t>）</w:t>
            </w:r>
            <w:r w:rsidRPr="00A94854">
              <w:rPr>
                <w:rFonts w:hint="eastAsia"/>
              </w:rPr>
              <w:t>]</w:t>
            </w:r>
            <w:r w:rsidRPr="00A94854">
              <w:rPr>
                <w:rFonts w:hint="eastAsia"/>
              </w:rPr>
              <w:t>×</w:t>
            </w:r>
            <w:r w:rsidRPr="00A94854">
              <w:rPr>
                <w:rFonts w:hint="eastAsia"/>
              </w:rPr>
              <w:t>2.4%</w:t>
            </w:r>
            <w:r w:rsidRPr="00A94854">
              <w:rPr>
                <w:rFonts w:hint="eastAsia"/>
              </w:rPr>
              <w:t>～</w:t>
            </w:r>
            <w:r w:rsidRPr="00A94854">
              <w:rPr>
                <w:rFonts w:hint="eastAsia"/>
              </w:rPr>
              <w:t>2.8%</w:t>
            </w:r>
          </w:p>
        </w:tc>
        <w:tc>
          <w:tcPr>
            <w:tcW w:w="2552" w:type="dxa"/>
            <w:vAlign w:val="center"/>
          </w:tcPr>
          <w:p w:rsidR="00FF380E" w:rsidRPr="00A94854" w:rsidRDefault="00FF380E" w:rsidP="00A553A5">
            <w:pPr>
              <w:jc w:val="center"/>
            </w:pPr>
          </w:p>
        </w:tc>
      </w:tr>
      <w:tr w:rsidR="00FF380E" w:rsidRPr="00A94854" w:rsidTr="00A553A5">
        <w:trPr>
          <w:trHeight w:val="567"/>
          <w:jc w:val="center"/>
        </w:trPr>
        <w:tc>
          <w:tcPr>
            <w:tcW w:w="724" w:type="dxa"/>
            <w:vAlign w:val="center"/>
          </w:tcPr>
          <w:p w:rsidR="00FF380E" w:rsidRPr="00A94854" w:rsidRDefault="00FF380E" w:rsidP="00A553A5">
            <w:pPr>
              <w:jc w:val="center"/>
            </w:pPr>
            <w:r w:rsidRPr="00A94854">
              <w:rPr>
                <w:rFonts w:hint="eastAsia"/>
              </w:rPr>
              <w:t>5</w:t>
            </w:r>
          </w:p>
        </w:tc>
        <w:tc>
          <w:tcPr>
            <w:tcW w:w="2786" w:type="dxa"/>
            <w:gridSpan w:val="3"/>
            <w:vAlign w:val="center"/>
          </w:tcPr>
          <w:p w:rsidR="00FF380E" w:rsidRPr="00A94854" w:rsidRDefault="00FF380E" w:rsidP="00A553A5">
            <w:pPr>
              <w:jc w:val="center"/>
            </w:pPr>
            <w:r w:rsidRPr="00A94854">
              <w:rPr>
                <w:rFonts w:hint="eastAsia"/>
              </w:rPr>
              <w:t>施工措施费</w:t>
            </w:r>
          </w:p>
        </w:tc>
        <w:tc>
          <w:tcPr>
            <w:tcW w:w="2742" w:type="dxa"/>
            <w:vAlign w:val="center"/>
          </w:tcPr>
          <w:p w:rsidR="00FF380E" w:rsidRPr="00A94854" w:rsidRDefault="00FF380E" w:rsidP="00A553A5">
            <w:pPr>
              <w:jc w:val="center"/>
            </w:pPr>
            <w:r w:rsidRPr="00A94854">
              <w:rPr>
                <w:rFonts w:hint="eastAsia"/>
              </w:rPr>
              <w:t>按规定计算</w:t>
            </w:r>
          </w:p>
        </w:tc>
        <w:tc>
          <w:tcPr>
            <w:tcW w:w="2552" w:type="dxa"/>
            <w:vAlign w:val="center"/>
          </w:tcPr>
          <w:p w:rsidR="00FF380E" w:rsidRPr="00A94854" w:rsidRDefault="00FF380E" w:rsidP="00A553A5">
            <w:pPr>
              <w:jc w:val="center"/>
            </w:pPr>
            <w:r w:rsidRPr="00A94854">
              <w:rPr>
                <w:rFonts w:hint="eastAsia"/>
              </w:rPr>
              <w:t>由双方合同约定</w:t>
            </w:r>
          </w:p>
        </w:tc>
      </w:tr>
      <w:tr w:rsidR="00FF380E" w:rsidRPr="00A94854" w:rsidTr="00A553A5">
        <w:trPr>
          <w:trHeight w:val="567"/>
          <w:jc w:val="center"/>
        </w:trPr>
        <w:tc>
          <w:tcPr>
            <w:tcW w:w="724" w:type="dxa"/>
            <w:vAlign w:val="center"/>
          </w:tcPr>
          <w:p w:rsidR="00FF380E" w:rsidRPr="00A94854" w:rsidRDefault="00FF380E" w:rsidP="00A553A5">
            <w:pPr>
              <w:jc w:val="center"/>
            </w:pPr>
            <w:r w:rsidRPr="00A94854">
              <w:rPr>
                <w:rFonts w:hint="eastAsia"/>
              </w:rPr>
              <w:t>6</w:t>
            </w:r>
          </w:p>
        </w:tc>
        <w:tc>
          <w:tcPr>
            <w:tcW w:w="2786" w:type="dxa"/>
            <w:gridSpan w:val="3"/>
            <w:vAlign w:val="center"/>
          </w:tcPr>
          <w:p w:rsidR="00FF380E" w:rsidRPr="00A94854" w:rsidRDefault="00FF380E" w:rsidP="00A553A5">
            <w:pPr>
              <w:jc w:val="center"/>
            </w:pPr>
            <w:r w:rsidRPr="00A94854">
              <w:rPr>
                <w:rFonts w:hint="eastAsia"/>
              </w:rPr>
              <w:t>小计</w:t>
            </w:r>
          </w:p>
        </w:tc>
        <w:tc>
          <w:tcPr>
            <w:tcW w:w="2742" w:type="dxa"/>
            <w:vAlign w:val="center"/>
          </w:tcPr>
          <w:p w:rsidR="00FF380E" w:rsidRPr="00A94854" w:rsidRDefault="00FF380E" w:rsidP="00A553A5">
            <w:pPr>
              <w:jc w:val="center"/>
            </w:pPr>
            <w:r w:rsidRPr="00A94854">
              <w:rPr>
                <w:rFonts w:hint="eastAsia"/>
              </w:rPr>
              <w:t>（</w:t>
            </w:r>
            <w:r w:rsidRPr="00A94854">
              <w:rPr>
                <w:rFonts w:hint="eastAsia"/>
              </w:rPr>
              <w:t>1</w:t>
            </w:r>
            <w:r w:rsidRPr="00A94854">
              <w:rPr>
                <w:rFonts w:hint="eastAsia"/>
              </w:rPr>
              <w:t>）</w:t>
            </w:r>
            <w:r w:rsidRPr="00A94854">
              <w:rPr>
                <w:rFonts w:hint="eastAsia"/>
              </w:rPr>
              <w:t>+</w:t>
            </w:r>
            <w:r w:rsidRPr="00A94854">
              <w:rPr>
                <w:rFonts w:hint="eastAsia"/>
              </w:rPr>
              <w:t>（</w:t>
            </w:r>
            <w:r w:rsidRPr="00A94854">
              <w:rPr>
                <w:rFonts w:hint="eastAsia"/>
              </w:rPr>
              <w:t>3</w:t>
            </w:r>
            <w:r w:rsidRPr="00A94854">
              <w:rPr>
                <w:rFonts w:hint="eastAsia"/>
              </w:rPr>
              <w:t>）</w:t>
            </w:r>
            <w:r w:rsidRPr="00A94854">
              <w:rPr>
                <w:rFonts w:hint="eastAsia"/>
              </w:rPr>
              <w:t>+</w:t>
            </w:r>
            <w:r w:rsidRPr="00A94854">
              <w:rPr>
                <w:rFonts w:hint="eastAsia"/>
              </w:rPr>
              <w:t>（</w:t>
            </w:r>
            <w:r w:rsidRPr="00A94854">
              <w:rPr>
                <w:rFonts w:hint="eastAsia"/>
              </w:rPr>
              <w:t>4</w:t>
            </w:r>
            <w:r w:rsidRPr="00A94854">
              <w:rPr>
                <w:rFonts w:hint="eastAsia"/>
              </w:rPr>
              <w:t>）</w:t>
            </w:r>
            <w:r w:rsidRPr="00A94854">
              <w:rPr>
                <w:rFonts w:hint="eastAsia"/>
              </w:rPr>
              <w:t>+</w:t>
            </w:r>
            <w:r w:rsidRPr="00A94854">
              <w:rPr>
                <w:rFonts w:hint="eastAsia"/>
              </w:rPr>
              <w:t>（</w:t>
            </w:r>
            <w:r w:rsidRPr="00A94854">
              <w:rPr>
                <w:rFonts w:hint="eastAsia"/>
              </w:rPr>
              <w:t>5</w:t>
            </w:r>
            <w:r w:rsidRPr="00A94854">
              <w:rPr>
                <w:rFonts w:hint="eastAsia"/>
              </w:rPr>
              <w:t>）</w:t>
            </w:r>
          </w:p>
        </w:tc>
        <w:tc>
          <w:tcPr>
            <w:tcW w:w="2552" w:type="dxa"/>
            <w:vAlign w:val="center"/>
          </w:tcPr>
          <w:p w:rsidR="00FF380E" w:rsidRPr="00A94854" w:rsidRDefault="00FF380E" w:rsidP="00A553A5">
            <w:pPr>
              <w:jc w:val="center"/>
            </w:pPr>
          </w:p>
        </w:tc>
      </w:tr>
      <w:tr w:rsidR="00FF380E" w:rsidRPr="00A94854" w:rsidTr="00A553A5">
        <w:trPr>
          <w:trHeight w:val="567"/>
          <w:jc w:val="center"/>
        </w:trPr>
        <w:tc>
          <w:tcPr>
            <w:tcW w:w="724" w:type="dxa"/>
            <w:vAlign w:val="center"/>
          </w:tcPr>
          <w:p w:rsidR="00FF380E" w:rsidRPr="00A94854" w:rsidRDefault="00FF380E" w:rsidP="00A553A5">
            <w:pPr>
              <w:jc w:val="center"/>
            </w:pPr>
            <w:r w:rsidRPr="00A94854">
              <w:rPr>
                <w:rFonts w:hint="eastAsia"/>
              </w:rPr>
              <w:t>7</w:t>
            </w:r>
          </w:p>
        </w:tc>
        <w:tc>
          <w:tcPr>
            <w:tcW w:w="2786" w:type="dxa"/>
            <w:gridSpan w:val="3"/>
            <w:vAlign w:val="center"/>
          </w:tcPr>
          <w:p w:rsidR="00FF380E" w:rsidRPr="00A94854" w:rsidRDefault="00FF380E" w:rsidP="00A553A5">
            <w:pPr>
              <w:jc w:val="center"/>
            </w:pPr>
            <w:r w:rsidRPr="00A94854">
              <w:rPr>
                <w:rFonts w:hint="eastAsia"/>
              </w:rPr>
              <w:t>人工、材料、施工机具价差</w:t>
            </w:r>
          </w:p>
        </w:tc>
        <w:tc>
          <w:tcPr>
            <w:tcW w:w="2742" w:type="dxa"/>
            <w:vAlign w:val="center"/>
          </w:tcPr>
          <w:p w:rsidR="00FF380E" w:rsidRPr="00A94854" w:rsidRDefault="00FF380E" w:rsidP="00A553A5">
            <w:pPr>
              <w:jc w:val="center"/>
            </w:pPr>
            <w:r w:rsidRPr="00A94854">
              <w:rPr>
                <w:rFonts w:hint="eastAsia"/>
              </w:rPr>
              <w:t>结算</w:t>
            </w:r>
            <w:proofErr w:type="gramStart"/>
            <w:r w:rsidRPr="00A94854">
              <w:rPr>
                <w:rFonts w:hint="eastAsia"/>
              </w:rPr>
              <w:t>期信息价</w:t>
            </w:r>
            <w:proofErr w:type="gramEnd"/>
            <w:r w:rsidRPr="00A94854">
              <w:rPr>
                <w:rFonts w:hint="eastAsia"/>
              </w:rPr>
              <w:t>-[</w:t>
            </w:r>
            <w:r w:rsidRPr="00A94854">
              <w:rPr>
                <w:rFonts w:hint="eastAsia"/>
              </w:rPr>
              <w:t>中标</w:t>
            </w:r>
            <w:proofErr w:type="gramStart"/>
            <w:r w:rsidRPr="00A94854">
              <w:rPr>
                <w:rFonts w:hint="eastAsia"/>
              </w:rPr>
              <w:t>期信息价</w:t>
            </w:r>
            <w:proofErr w:type="gramEnd"/>
            <w:r w:rsidRPr="00A94854">
              <w:rPr>
                <w:rFonts w:hint="eastAsia"/>
              </w:rPr>
              <w:t>×（</w:t>
            </w:r>
            <w:r w:rsidRPr="00A94854">
              <w:rPr>
                <w:rFonts w:hint="eastAsia"/>
              </w:rPr>
              <w:t>1+</w:t>
            </w:r>
            <w:r w:rsidRPr="00A94854">
              <w:rPr>
                <w:rFonts w:hint="eastAsia"/>
              </w:rPr>
              <w:t>风险系数）</w:t>
            </w:r>
            <w:r w:rsidRPr="00A94854">
              <w:rPr>
                <w:rFonts w:hint="eastAsia"/>
              </w:rPr>
              <w:t>]</w:t>
            </w:r>
          </w:p>
        </w:tc>
        <w:tc>
          <w:tcPr>
            <w:tcW w:w="2552" w:type="dxa"/>
            <w:vAlign w:val="center"/>
          </w:tcPr>
          <w:p w:rsidR="00FF380E" w:rsidRPr="00A94854" w:rsidRDefault="00FF380E" w:rsidP="00A553A5">
            <w:pPr>
              <w:jc w:val="center"/>
            </w:pPr>
            <w:r w:rsidRPr="00A94854">
              <w:rPr>
                <w:rFonts w:hint="eastAsia"/>
              </w:rPr>
              <w:t>由双方合同约定，材料、设备、施工机具使用费中不含增值税</w:t>
            </w:r>
          </w:p>
        </w:tc>
      </w:tr>
      <w:tr w:rsidR="00FF380E" w:rsidRPr="00A94854" w:rsidTr="00A553A5">
        <w:trPr>
          <w:trHeight w:val="567"/>
          <w:jc w:val="center"/>
        </w:trPr>
        <w:tc>
          <w:tcPr>
            <w:tcW w:w="724" w:type="dxa"/>
            <w:vAlign w:val="center"/>
          </w:tcPr>
          <w:p w:rsidR="00FF380E" w:rsidRPr="00A94854" w:rsidRDefault="00FF380E" w:rsidP="00A553A5">
            <w:pPr>
              <w:jc w:val="center"/>
            </w:pPr>
            <w:r w:rsidRPr="00A94854">
              <w:rPr>
                <w:rFonts w:hint="eastAsia"/>
              </w:rPr>
              <w:t>8</w:t>
            </w:r>
          </w:p>
        </w:tc>
        <w:tc>
          <w:tcPr>
            <w:tcW w:w="1134" w:type="dxa"/>
            <w:gridSpan w:val="2"/>
            <w:vMerge w:val="restart"/>
            <w:vAlign w:val="center"/>
          </w:tcPr>
          <w:p w:rsidR="00FF380E" w:rsidRPr="00A94854" w:rsidRDefault="00FF380E" w:rsidP="00A553A5">
            <w:pPr>
              <w:jc w:val="center"/>
            </w:pPr>
            <w:proofErr w:type="gramStart"/>
            <w:r w:rsidRPr="00A94854">
              <w:rPr>
                <w:rFonts w:hint="eastAsia"/>
              </w:rPr>
              <w:t>规</w:t>
            </w:r>
            <w:proofErr w:type="gramEnd"/>
            <w:r w:rsidRPr="00A94854">
              <w:rPr>
                <w:rFonts w:hint="eastAsia"/>
              </w:rPr>
              <w:t>费</w:t>
            </w:r>
          </w:p>
        </w:tc>
        <w:tc>
          <w:tcPr>
            <w:tcW w:w="1652" w:type="dxa"/>
            <w:vAlign w:val="center"/>
          </w:tcPr>
          <w:p w:rsidR="00FF380E" w:rsidRPr="00A94854" w:rsidRDefault="00FF380E" w:rsidP="00A553A5">
            <w:pPr>
              <w:jc w:val="center"/>
            </w:pPr>
            <w:r w:rsidRPr="00A94854">
              <w:rPr>
                <w:rFonts w:hint="eastAsia"/>
              </w:rPr>
              <w:t>社会保险费</w:t>
            </w:r>
          </w:p>
        </w:tc>
        <w:tc>
          <w:tcPr>
            <w:tcW w:w="2742" w:type="dxa"/>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）×费率</w:t>
            </w:r>
          </w:p>
        </w:tc>
        <w:tc>
          <w:tcPr>
            <w:tcW w:w="2552" w:type="dxa"/>
            <w:vAlign w:val="center"/>
          </w:tcPr>
          <w:p w:rsidR="00FF380E" w:rsidRPr="00A94854" w:rsidRDefault="00FF380E" w:rsidP="00A553A5">
            <w:pPr>
              <w:jc w:val="center"/>
            </w:pPr>
          </w:p>
        </w:tc>
      </w:tr>
      <w:tr w:rsidR="00FF380E" w:rsidRPr="00A94854" w:rsidTr="00A553A5">
        <w:trPr>
          <w:trHeight w:val="567"/>
          <w:jc w:val="center"/>
        </w:trPr>
        <w:tc>
          <w:tcPr>
            <w:tcW w:w="724" w:type="dxa"/>
            <w:vAlign w:val="center"/>
          </w:tcPr>
          <w:p w:rsidR="00FF380E" w:rsidRPr="00A94854" w:rsidRDefault="00FF380E" w:rsidP="00A553A5">
            <w:pPr>
              <w:jc w:val="center"/>
            </w:pPr>
            <w:r w:rsidRPr="00A94854">
              <w:rPr>
                <w:rFonts w:hint="eastAsia"/>
              </w:rPr>
              <w:t>9</w:t>
            </w:r>
          </w:p>
        </w:tc>
        <w:tc>
          <w:tcPr>
            <w:tcW w:w="1134" w:type="dxa"/>
            <w:gridSpan w:val="2"/>
            <w:vMerge/>
            <w:vAlign w:val="center"/>
          </w:tcPr>
          <w:p w:rsidR="00FF380E" w:rsidRPr="00A94854" w:rsidRDefault="00FF380E" w:rsidP="00A553A5">
            <w:pPr>
              <w:jc w:val="center"/>
            </w:pPr>
          </w:p>
        </w:tc>
        <w:tc>
          <w:tcPr>
            <w:tcW w:w="1652" w:type="dxa"/>
            <w:vAlign w:val="center"/>
          </w:tcPr>
          <w:p w:rsidR="00FF380E" w:rsidRPr="00A94854" w:rsidRDefault="00FF380E" w:rsidP="00A553A5">
            <w:pPr>
              <w:jc w:val="center"/>
            </w:pPr>
            <w:r w:rsidRPr="00A94854">
              <w:rPr>
                <w:rFonts w:hint="eastAsia"/>
              </w:rPr>
              <w:t>住房公积金</w:t>
            </w:r>
          </w:p>
        </w:tc>
        <w:tc>
          <w:tcPr>
            <w:tcW w:w="2742" w:type="dxa"/>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）×费率</w:t>
            </w:r>
          </w:p>
        </w:tc>
        <w:tc>
          <w:tcPr>
            <w:tcW w:w="2552" w:type="dxa"/>
            <w:vAlign w:val="center"/>
          </w:tcPr>
          <w:p w:rsidR="00FF380E" w:rsidRPr="00A94854" w:rsidRDefault="00FF380E" w:rsidP="00A553A5">
            <w:pPr>
              <w:jc w:val="center"/>
            </w:pPr>
          </w:p>
        </w:tc>
      </w:tr>
      <w:tr w:rsidR="00FF380E" w:rsidRPr="00A94854" w:rsidTr="00A553A5">
        <w:trPr>
          <w:trHeight w:val="567"/>
          <w:jc w:val="center"/>
        </w:trPr>
        <w:tc>
          <w:tcPr>
            <w:tcW w:w="724" w:type="dxa"/>
            <w:vMerge w:val="restart"/>
            <w:vAlign w:val="center"/>
          </w:tcPr>
          <w:p w:rsidR="00FF380E" w:rsidRPr="00A94854" w:rsidRDefault="00FF380E" w:rsidP="00A553A5">
            <w:pPr>
              <w:jc w:val="center"/>
            </w:pPr>
            <w:r w:rsidRPr="00A94854">
              <w:rPr>
                <w:rFonts w:hint="eastAsia"/>
              </w:rPr>
              <w:t>10</w:t>
            </w:r>
          </w:p>
        </w:tc>
        <w:tc>
          <w:tcPr>
            <w:tcW w:w="2786" w:type="dxa"/>
            <w:gridSpan w:val="3"/>
            <w:vMerge w:val="restart"/>
            <w:vAlign w:val="center"/>
          </w:tcPr>
          <w:p w:rsidR="00FF380E" w:rsidRPr="00A94854" w:rsidRDefault="00FF380E" w:rsidP="00A553A5">
            <w:pPr>
              <w:jc w:val="center"/>
            </w:pPr>
            <w:r w:rsidRPr="00A94854">
              <w:rPr>
                <w:rFonts w:hint="eastAsia"/>
              </w:rPr>
              <w:t>增值税</w:t>
            </w:r>
          </w:p>
        </w:tc>
        <w:tc>
          <w:tcPr>
            <w:tcW w:w="2742" w:type="dxa"/>
            <w:vMerge w:val="restart"/>
            <w:vAlign w:val="center"/>
          </w:tcPr>
          <w:p w:rsidR="00FF380E" w:rsidRPr="00A94854" w:rsidRDefault="00FF380E" w:rsidP="00A553A5">
            <w:pPr>
              <w:jc w:val="center"/>
            </w:pPr>
            <w:r w:rsidRPr="00A94854">
              <w:rPr>
                <w:rFonts w:hint="eastAsia"/>
              </w:rPr>
              <w:t>[</w:t>
            </w:r>
            <w:r w:rsidRPr="00A94854">
              <w:rPr>
                <w:rFonts w:hint="eastAsia"/>
              </w:rPr>
              <w:t>（</w:t>
            </w:r>
            <w:r w:rsidRPr="00A94854">
              <w:rPr>
                <w:rFonts w:hint="eastAsia"/>
              </w:rPr>
              <w:t>6</w:t>
            </w:r>
            <w:r w:rsidRPr="00A94854">
              <w:rPr>
                <w:rFonts w:hint="eastAsia"/>
              </w:rPr>
              <w:t>）</w:t>
            </w:r>
            <w:r w:rsidRPr="00A94854">
              <w:rPr>
                <w:rFonts w:hint="eastAsia"/>
              </w:rPr>
              <w:t>+</w:t>
            </w:r>
            <w:r w:rsidRPr="00A94854">
              <w:rPr>
                <w:rFonts w:hint="eastAsia"/>
              </w:rPr>
              <w:t>（</w:t>
            </w:r>
            <w:r w:rsidRPr="00A94854">
              <w:rPr>
                <w:rFonts w:hint="eastAsia"/>
              </w:rPr>
              <w:t>7</w:t>
            </w:r>
            <w:r w:rsidRPr="00A94854">
              <w:rPr>
                <w:rFonts w:hint="eastAsia"/>
              </w:rPr>
              <w:t>）</w:t>
            </w:r>
            <w:r w:rsidRPr="00A94854">
              <w:rPr>
                <w:rFonts w:hint="eastAsia"/>
              </w:rPr>
              <w:t>+</w:t>
            </w:r>
            <w:r w:rsidRPr="00A94854">
              <w:rPr>
                <w:rFonts w:hint="eastAsia"/>
              </w:rPr>
              <w:t>（</w:t>
            </w:r>
            <w:r w:rsidRPr="00A94854">
              <w:rPr>
                <w:rFonts w:hint="eastAsia"/>
              </w:rPr>
              <w:t>8</w:t>
            </w:r>
            <w:r w:rsidRPr="00A94854">
              <w:rPr>
                <w:rFonts w:hint="eastAsia"/>
              </w:rPr>
              <w:t>）</w:t>
            </w:r>
            <w:r w:rsidRPr="00A94854">
              <w:rPr>
                <w:rFonts w:hint="eastAsia"/>
              </w:rPr>
              <w:t>+</w:t>
            </w:r>
            <w:r w:rsidRPr="00A94854">
              <w:rPr>
                <w:rFonts w:hint="eastAsia"/>
              </w:rPr>
              <w:t>（</w:t>
            </w:r>
            <w:r w:rsidRPr="00A94854">
              <w:rPr>
                <w:rFonts w:hint="eastAsia"/>
              </w:rPr>
              <w:t>9</w:t>
            </w:r>
            <w:r w:rsidRPr="00A94854">
              <w:rPr>
                <w:rFonts w:hint="eastAsia"/>
              </w:rPr>
              <w:t>）</w:t>
            </w:r>
            <w:r w:rsidRPr="00A94854">
              <w:rPr>
                <w:rFonts w:hint="eastAsia"/>
              </w:rPr>
              <w:t>]</w:t>
            </w:r>
            <w:r w:rsidRPr="00A94854">
              <w:rPr>
                <w:rFonts w:hint="eastAsia"/>
              </w:rPr>
              <w:t>×增值税税率</w:t>
            </w:r>
          </w:p>
        </w:tc>
        <w:tc>
          <w:tcPr>
            <w:tcW w:w="2552" w:type="dxa"/>
            <w:vMerge w:val="restart"/>
            <w:vAlign w:val="center"/>
          </w:tcPr>
          <w:p w:rsidR="00FF380E" w:rsidRPr="00A94854" w:rsidRDefault="00FF380E" w:rsidP="00A553A5">
            <w:pPr>
              <w:jc w:val="center"/>
            </w:pPr>
            <w:r w:rsidRPr="00A94854">
              <w:rPr>
                <w:rFonts w:hint="eastAsia"/>
              </w:rPr>
              <w:t>增值税税率：</w:t>
            </w:r>
            <w:r w:rsidRPr="00A94854">
              <w:rPr>
                <w:rFonts w:hint="eastAsia"/>
              </w:rPr>
              <w:t>11%</w:t>
            </w:r>
          </w:p>
        </w:tc>
      </w:tr>
      <w:tr w:rsidR="00FF380E" w:rsidRPr="00A94854" w:rsidTr="00A553A5">
        <w:trPr>
          <w:trHeight w:val="567"/>
          <w:jc w:val="center"/>
        </w:trPr>
        <w:tc>
          <w:tcPr>
            <w:tcW w:w="724" w:type="dxa"/>
            <w:vMerge/>
            <w:vAlign w:val="center"/>
          </w:tcPr>
          <w:p w:rsidR="00FF380E" w:rsidRPr="00A94854" w:rsidRDefault="00FF380E" w:rsidP="00A553A5">
            <w:pPr>
              <w:jc w:val="center"/>
            </w:pPr>
          </w:p>
        </w:tc>
        <w:tc>
          <w:tcPr>
            <w:tcW w:w="2786" w:type="dxa"/>
            <w:gridSpan w:val="3"/>
            <w:vMerge/>
            <w:vAlign w:val="center"/>
          </w:tcPr>
          <w:p w:rsidR="00FF380E" w:rsidRPr="00A94854" w:rsidRDefault="00FF380E" w:rsidP="00A553A5">
            <w:pPr>
              <w:jc w:val="center"/>
            </w:pPr>
          </w:p>
        </w:tc>
        <w:tc>
          <w:tcPr>
            <w:tcW w:w="2742" w:type="dxa"/>
            <w:vMerge/>
            <w:vAlign w:val="center"/>
          </w:tcPr>
          <w:p w:rsidR="00FF380E" w:rsidRPr="00A94854" w:rsidRDefault="00FF380E" w:rsidP="00A553A5">
            <w:pPr>
              <w:jc w:val="center"/>
            </w:pPr>
          </w:p>
        </w:tc>
        <w:tc>
          <w:tcPr>
            <w:tcW w:w="2552" w:type="dxa"/>
            <w:vMerge/>
            <w:vAlign w:val="center"/>
          </w:tcPr>
          <w:p w:rsidR="00FF380E" w:rsidRPr="00A94854" w:rsidRDefault="00FF380E" w:rsidP="00A553A5">
            <w:pPr>
              <w:jc w:val="center"/>
            </w:pPr>
          </w:p>
        </w:tc>
      </w:tr>
      <w:tr w:rsidR="00FF380E" w:rsidRPr="00A94854" w:rsidTr="00A553A5">
        <w:trPr>
          <w:trHeight w:val="312"/>
          <w:jc w:val="center"/>
        </w:trPr>
        <w:tc>
          <w:tcPr>
            <w:tcW w:w="724" w:type="dxa"/>
            <w:vMerge/>
            <w:vAlign w:val="center"/>
          </w:tcPr>
          <w:p w:rsidR="00FF380E" w:rsidRPr="00A94854" w:rsidRDefault="00FF380E" w:rsidP="00A553A5">
            <w:pPr>
              <w:jc w:val="center"/>
            </w:pPr>
          </w:p>
        </w:tc>
        <w:tc>
          <w:tcPr>
            <w:tcW w:w="2786" w:type="dxa"/>
            <w:gridSpan w:val="3"/>
            <w:vMerge/>
            <w:vAlign w:val="center"/>
          </w:tcPr>
          <w:p w:rsidR="00FF380E" w:rsidRPr="00A94854" w:rsidRDefault="00FF380E" w:rsidP="00A553A5">
            <w:pPr>
              <w:jc w:val="center"/>
            </w:pPr>
          </w:p>
        </w:tc>
        <w:tc>
          <w:tcPr>
            <w:tcW w:w="2742" w:type="dxa"/>
            <w:vMerge/>
            <w:vAlign w:val="center"/>
          </w:tcPr>
          <w:p w:rsidR="00FF380E" w:rsidRPr="00A94854" w:rsidRDefault="00FF380E" w:rsidP="00A553A5">
            <w:pPr>
              <w:jc w:val="center"/>
            </w:pPr>
          </w:p>
        </w:tc>
        <w:tc>
          <w:tcPr>
            <w:tcW w:w="2552" w:type="dxa"/>
            <w:vMerge/>
            <w:vAlign w:val="center"/>
          </w:tcPr>
          <w:p w:rsidR="00FF380E" w:rsidRPr="00A94854" w:rsidRDefault="00FF380E" w:rsidP="00A553A5">
            <w:pPr>
              <w:jc w:val="center"/>
            </w:pPr>
          </w:p>
        </w:tc>
      </w:tr>
      <w:tr w:rsidR="00FF380E" w:rsidRPr="00A94854" w:rsidTr="00A553A5">
        <w:trPr>
          <w:trHeight w:val="567"/>
          <w:jc w:val="center"/>
        </w:trPr>
        <w:tc>
          <w:tcPr>
            <w:tcW w:w="724" w:type="dxa"/>
            <w:vAlign w:val="center"/>
          </w:tcPr>
          <w:p w:rsidR="00FF380E" w:rsidRPr="00A94854" w:rsidRDefault="00FF380E" w:rsidP="00A553A5">
            <w:pPr>
              <w:jc w:val="center"/>
            </w:pPr>
            <w:r w:rsidRPr="00A94854">
              <w:rPr>
                <w:rFonts w:hint="eastAsia"/>
              </w:rPr>
              <w:t>11</w:t>
            </w:r>
          </w:p>
        </w:tc>
        <w:tc>
          <w:tcPr>
            <w:tcW w:w="2786" w:type="dxa"/>
            <w:gridSpan w:val="3"/>
            <w:vAlign w:val="center"/>
          </w:tcPr>
          <w:p w:rsidR="00FF380E" w:rsidRPr="00A94854" w:rsidRDefault="00FF380E" w:rsidP="00A553A5">
            <w:pPr>
              <w:jc w:val="center"/>
            </w:pPr>
            <w:r w:rsidRPr="00A94854">
              <w:rPr>
                <w:rFonts w:hint="eastAsia"/>
              </w:rPr>
              <w:t>费用合计</w:t>
            </w:r>
          </w:p>
        </w:tc>
        <w:tc>
          <w:tcPr>
            <w:tcW w:w="2742" w:type="dxa"/>
            <w:vAlign w:val="center"/>
          </w:tcPr>
          <w:p w:rsidR="00FF380E" w:rsidRPr="00A94854" w:rsidRDefault="00FF380E" w:rsidP="00A553A5">
            <w:pPr>
              <w:jc w:val="center"/>
            </w:pPr>
            <w:r w:rsidRPr="00A94854">
              <w:rPr>
                <w:rFonts w:hint="eastAsia"/>
              </w:rPr>
              <w:t>（</w:t>
            </w:r>
            <w:r w:rsidRPr="00A94854">
              <w:rPr>
                <w:rFonts w:hint="eastAsia"/>
              </w:rPr>
              <w:t>6</w:t>
            </w:r>
            <w:r w:rsidRPr="00A94854">
              <w:rPr>
                <w:rFonts w:hint="eastAsia"/>
              </w:rPr>
              <w:t>）</w:t>
            </w:r>
            <w:r w:rsidRPr="00A94854">
              <w:rPr>
                <w:rFonts w:hint="eastAsia"/>
              </w:rPr>
              <w:t>+</w:t>
            </w:r>
            <w:r w:rsidRPr="00A94854">
              <w:rPr>
                <w:rFonts w:hint="eastAsia"/>
              </w:rPr>
              <w:t>（</w:t>
            </w:r>
            <w:r w:rsidRPr="00A94854">
              <w:rPr>
                <w:rFonts w:hint="eastAsia"/>
              </w:rPr>
              <w:t>7</w:t>
            </w:r>
            <w:r w:rsidRPr="00A94854">
              <w:rPr>
                <w:rFonts w:hint="eastAsia"/>
              </w:rPr>
              <w:t>）</w:t>
            </w:r>
            <w:r w:rsidRPr="00A94854">
              <w:rPr>
                <w:rFonts w:hint="eastAsia"/>
              </w:rPr>
              <w:t>+</w:t>
            </w:r>
            <w:r w:rsidRPr="00A94854">
              <w:rPr>
                <w:rFonts w:hint="eastAsia"/>
              </w:rPr>
              <w:t>（</w:t>
            </w:r>
            <w:r w:rsidRPr="00A94854">
              <w:rPr>
                <w:rFonts w:hint="eastAsia"/>
              </w:rPr>
              <w:t>8</w:t>
            </w:r>
            <w:r w:rsidRPr="00A94854">
              <w:rPr>
                <w:rFonts w:hint="eastAsia"/>
              </w:rPr>
              <w:t>）</w:t>
            </w:r>
            <w:r w:rsidRPr="00A94854">
              <w:rPr>
                <w:rFonts w:hint="eastAsia"/>
              </w:rPr>
              <w:t>+</w:t>
            </w:r>
            <w:r w:rsidRPr="00A94854">
              <w:rPr>
                <w:rFonts w:hint="eastAsia"/>
              </w:rPr>
              <w:t>（</w:t>
            </w:r>
            <w:r w:rsidRPr="00A94854">
              <w:rPr>
                <w:rFonts w:hint="eastAsia"/>
              </w:rPr>
              <w:t>9</w:t>
            </w:r>
            <w:r w:rsidRPr="00A94854">
              <w:rPr>
                <w:rFonts w:hint="eastAsia"/>
              </w:rPr>
              <w:t>）</w:t>
            </w:r>
            <w:r w:rsidRPr="00A94854">
              <w:rPr>
                <w:rFonts w:hint="eastAsia"/>
              </w:rPr>
              <w:t>+</w:t>
            </w:r>
            <w:r w:rsidRPr="00A94854">
              <w:rPr>
                <w:rFonts w:hint="eastAsia"/>
              </w:rPr>
              <w:t>（</w:t>
            </w:r>
            <w:r w:rsidRPr="00A94854">
              <w:rPr>
                <w:rFonts w:hint="eastAsia"/>
              </w:rPr>
              <w:t>10</w:t>
            </w:r>
            <w:r w:rsidRPr="00A94854">
              <w:rPr>
                <w:rFonts w:hint="eastAsia"/>
              </w:rPr>
              <w:t>）</w:t>
            </w:r>
          </w:p>
        </w:tc>
        <w:tc>
          <w:tcPr>
            <w:tcW w:w="2552" w:type="dxa"/>
            <w:vAlign w:val="center"/>
          </w:tcPr>
          <w:p w:rsidR="00FF380E" w:rsidRPr="00A94854" w:rsidRDefault="00FF380E" w:rsidP="00A553A5">
            <w:pPr>
              <w:jc w:val="center"/>
            </w:pPr>
          </w:p>
        </w:tc>
      </w:tr>
    </w:tbl>
    <w:p w:rsidR="00FF380E" w:rsidRPr="00E46B3D" w:rsidRDefault="00FF380E" w:rsidP="00FF380E">
      <w:pPr>
        <w:spacing w:line="276" w:lineRule="auto"/>
        <w:rPr>
          <w:rFonts w:ascii="宋体" w:hAnsi="宋体"/>
        </w:rPr>
      </w:pPr>
      <w:r w:rsidRPr="00E46B3D">
        <w:rPr>
          <w:rFonts w:ascii="宋体" w:hAnsi="宋体" w:hint="eastAsia"/>
        </w:rPr>
        <w:t>注：</w:t>
      </w:r>
      <w:r w:rsidRPr="00E46B3D">
        <w:rPr>
          <w:rFonts w:ascii="宋体" w:hAnsi="宋体"/>
        </w:rPr>
        <w:t>1</w:t>
      </w:r>
      <w:r w:rsidRPr="00E46B3D">
        <w:rPr>
          <w:rFonts w:ascii="宋体" w:hAnsi="宋体" w:hint="eastAsia"/>
        </w:rPr>
        <w:t>、结算</w:t>
      </w:r>
      <w:proofErr w:type="gramStart"/>
      <w:r w:rsidRPr="00E46B3D">
        <w:rPr>
          <w:rFonts w:ascii="宋体" w:hAnsi="宋体" w:hint="eastAsia"/>
        </w:rPr>
        <w:t>期信息价</w:t>
      </w:r>
      <w:proofErr w:type="gramEnd"/>
      <w:r w:rsidRPr="00E46B3D">
        <w:rPr>
          <w:rFonts w:ascii="宋体" w:hAnsi="宋体" w:hint="eastAsia"/>
        </w:rPr>
        <w:t>：指工程施工期（结算期）工程造价信息平台发布的市场信息价的平均价（算术平均或加权平均价）。</w:t>
      </w:r>
    </w:p>
    <w:p w:rsidR="00FF380E" w:rsidRPr="00E46B3D" w:rsidRDefault="00FF380E" w:rsidP="00FF380E">
      <w:pPr>
        <w:spacing w:line="276" w:lineRule="auto"/>
        <w:rPr>
          <w:rFonts w:ascii="宋体" w:hAnsi="宋体" w:hint="eastAsia"/>
        </w:rPr>
      </w:pPr>
      <w:r w:rsidRPr="00E46B3D">
        <w:rPr>
          <w:rFonts w:ascii="宋体" w:hAnsi="宋体"/>
        </w:rPr>
        <w:t>2</w:t>
      </w:r>
      <w:r w:rsidRPr="00E46B3D">
        <w:rPr>
          <w:rFonts w:ascii="宋体" w:hAnsi="宋体" w:hint="eastAsia"/>
        </w:rPr>
        <w:t>、中标</w:t>
      </w:r>
      <w:proofErr w:type="gramStart"/>
      <w:r w:rsidRPr="00E46B3D">
        <w:rPr>
          <w:rFonts w:ascii="宋体" w:hAnsi="宋体" w:hint="eastAsia"/>
        </w:rPr>
        <w:t>期信息价</w:t>
      </w:r>
      <w:proofErr w:type="gramEnd"/>
      <w:r w:rsidRPr="00E46B3D">
        <w:rPr>
          <w:rFonts w:ascii="宋体" w:hAnsi="宋体" w:hint="eastAsia"/>
        </w:rPr>
        <w:t>：指工程中标期对应工程造价信息平台发布的市场信息价。</w:t>
      </w:r>
    </w:p>
    <w:p w:rsidR="00FF380E" w:rsidRPr="00E46B3D" w:rsidRDefault="00FF380E" w:rsidP="00FF380E">
      <w:pPr>
        <w:spacing w:line="360" w:lineRule="auto"/>
        <w:jc w:val="center"/>
        <w:rPr>
          <w:rFonts w:ascii="黑体" w:eastAsia="黑体" w:hAnsi="黑体"/>
          <w:sz w:val="28"/>
          <w:szCs w:val="32"/>
        </w:rPr>
      </w:pPr>
      <w:r w:rsidRPr="00E46B3D">
        <w:rPr>
          <w:rFonts w:ascii="黑体" w:eastAsia="黑体" w:hAnsi="黑体" w:hint="eastAsia"/>
          <w:sz w:val="28"/>
          <w:szCs w:val="32"/>
        </w:rPr>
        <w:t>表7 园林建筑（仿古、小品）工程施工费用计算程序表</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1134"/>
        <w:gridCol w:w="142"/>
        <w:gridCol w:w="1559"/>
        <w:gridCol w:w="2977"/>
        <w:gridCol w:w="2219"/>
      </w:tblGrid>
      <w:tr w:rsidR="00FF380E" w:rsidRPr="00A94854" w:rsidTr="00A553A5">
        <w:trPr>
          <w:trHeight w:val="510"/>
        </w:trPr>
        <w:tc>
          <w:tcPr>
            <w:tcW w:w="900" w:type="dxa"/>
            <w:vAlign w:val="center"/>
          </w:tcPr>
          <w:p w:rsidR="00FF380E" w:rsidRPr="00A94854" w:rsidRDefault="00FF380E" w:rsidP="00A553A5">
            <w:pPr>
              <w:jc w:val="center"/>
            </w:pPr>
            <w:r w:rsidRPr="00A94854">
              <w:rPr>
                <w:rFonts w:hint="eastAsia"/>
              </w:rPr>
              <w:t>序号</w:t>
            </w:r>
          </w:p>
        </w:tc>
        <w:tc>
          <w:tcPr>
            <w:tcW w:w="2835" w:type="dxa"/>
            <w:gridSpan w:val="3"/>
            <w:vAlign w:val="center"/>
          </w:tcPr>
          <w:p w:rsidR="00FF380E" w:rsidRPr="00A94854" w:rsidRDefault="00FF380E" w:rsidP="00A553A5">
            <w:pPr>
              <w:jc w:val="center"/>
            </w:pPr>
            <w:r w:rsidRPr="00A94854">
              <w:rPr>
                <w:rFonts w:hint="eastAsia"/>
              </w:rPr>
              <w:t>项</w:t>
            </w:r>
            <w:r w:rsidRPr="00A94854">
              <w:rPr>
                <w:rFonts w:hint="eastAsia"/>
              </w:rPr>
              <w:t xml:space="preserve">  </w:t>
            </w:r>
            <w:r w:rsidRPr="00A94854">
              <w:rPr>
                <w:rFonts w:hint="eastAsia"/>
              </w:rPr>
              <w:t>目</w:t>
            </w:r>
          </w:p>
        </w:tc>
        <w:tc>
          <w:tcPr>
            <w:tcW w:w="2977" w:type="dxa"/>
            <w:vAlign w:val="center"/>
          </w:tcPr>
          <w:p w:rsidR="00FF380E" w:rsidRPr="00A94854" w:rsidRDefault="00FF380E" w:rsidP="00A553A5">
            <w:pPr>
              <w:jc w:val="center"/>
            </w:pPr>
            <w:r w:rsidRPr="00A94854">
              <w:rPr>
                <w:rFonts w:hint="eastAsia"/>
              </w:rPr>
              <w:t>计</w:t>
            </w:r>
            <w:r w:rsidRPr="00A94854">
              <w:rPr>
                <w:rFonts w:hint="eastAsia"/>
              </w:rPr>
              <w:t xml:space="preserve">  </w:t>
            </w:r>
            <w:r w:rsidRPr="00A94854">
              <w:rPr>
                <w:rFonts w:hint="eastAsia"/>
              </w:rPr>
              <w:t>算</w:t>
            </w:r>
            <w:r w:rsidRPr="00A94854">
              <w:rPr>
                <w:rFonts w:hint="eastAsia"/>
              </w:rPr>
              <w:t xml:space="preserve">  </w:t>
            </w:r>
            <w:r w:rsidRPr="00A94854">
              <w:rPr>
                <w:rFonts w:hint="eastAsia"/>
              </w:rPr>
              <w:t>式</w:t>
            </w:r>
          </w:p>
        </w:tc>
        <w:tc>
          <w:tcPr>
            <w:tcW w:w="2219" w:type="dxa"/>
            <w:vAlign w:val="center"/>
          </w:tcPr>
          <w:p w:rsidR="00FF380E" w:rsidRPr="00A94854" w:rsidRDefault="00FF380E" w:rsidP="00A553A5">
            <w:pPr>
              <w:jc w:val="center"/>
            </w:pPr>
            <w:r w:rsidRPr="00A94854">
              <w:rPr>
                <w:rFonts w:hint="eastAsia"/>
              </w:rPr>
              <w:t>备</w:t>
            </w:r>
            <w:r w:rsidRPr="00A94854">
              <w:rPr>
                <w:rFonts w:hint="eastAsia"/>
              </w:rPr>
              <w:t xml:space="preserve"> </w:t>
            </w:r>
            <w:r w:rsidRPr="00A94854">
              <w:rPr>
                <w:rFonts w:hint="eastAsia"/>
              </w:rPr>
              <w:t>注</w:t>
            </w:r>
          </w:p>
        </w:tc>
      </w:tr>
      <w:tr w:rsidR="00FF380E" w:rsidRPr="00A94854" w:rsidTr="00A553A5">
        <w:trPr>
          <w:trHeight w:val="510"/>
        </w:trPr>
        <w:tc>
          <w:tcPr>
            <w:tcW w:w="900" w:type="dxa"/>
            <w:vAlign w:val="center"/>
          </w:tcPr>
          <w:p w:rsidR="00FF380E" w:rsidRPr="00A94854" w:rsidRDefault="00FF380E" w:rsidP="00A553A5">
            <w:pPr>
              <w:jc w:val="center"/>
            </w:pPr>
            <w:r w:rsidRPr="00A94854">
              <w:rPr>
                <w:rFonts w:hint="eastAsia"/>
              </w:rPr>
              <w:t>1</w:t>
            </w:r>
          </w:p>
        </w:tc>
        <w:tc>
          <w:tcPr>
            <w:tcW w:w="1134" w:type="dxa"/>
            <w:vMerge w:val="restart"/>
            <w:vAlign w:val="center"/>
          </w:tcPr>
          <w:p w:rsidR="00FF380E" w:rsidRPr="00A94854" w:rsidRDefault="00FF380E" w:rsidP="00A553A5">
            <w:pPr>
              <w:jc w:val="center"/>
            </w:pPr>
            <w:r w:rsidRPr="00A94854">
              <w:rPr>
                <w:rFonts w:hint="eastAsia"/>
              </w:rPr>
              <w:t>直接费</w:t>
            </w:r>
          </w:p>
        </w:tc>
        <w:tc>
          <w:tcPr>
            <w:tcW w:w="1701" w:type="dxa"/>
            <w:gridSpan w:val="2"/>
            <w:vAlign w:val="center"/>
          </w:tcPr>
          <w:p w:rsidR="00FF380E" w:rsidRPr="00A94854" w:rsidRDefault="00FF380E" w:rsidP="00A553A5">
            <w:pPr>
              <w:jc w:val="center"/>
            </w:pPr>
            <w:r w:rsidRPr="00A94854">
              <w:rPr>
                <w:rFonts w:hint="eastAsia"/>
              </w:rPr>
              <w:t>人工、材料、设备、施工机具使用费</w:t>
            </w:r>
          </w:p>
        </w:tc>
        <w:tc>
          <w:tcPr>
            <w:tcW w:w="2977" w:type="dxa"/>
            <w:vMerge w:val="restart"/>
            <w:vAlign w:val="center"/>
          </w:tcPr>
          <w:p w:rsidR="00FF380E" w:rsidRPr="00A94854" w:rsidRDefault="00FF380E" w:rsidP="00A553A5">
            <w:pPr>
              <w:jc w:val="center"/>
            </w:pPr>
            <w:r w:rsidRPr="00A94854">
              <w:rPr>
                <w:rFonts w:hint="eastAsia"/>
              </w:rPr>
              <w:t>按预算定额子目规定计算</w:t>
            </w:r>
          </w:p>
        </w:tc>
        <w:tc>
          <w:tcPr>
            <w:tcW w:w="2219" w:type="dxa"/>
            <w:vMerge w:val="restart"/>
            <w:vAlign w:val="center"/>
          </w:tcPr>
          <w:p w:rsidR="00FF380E" w:rsidRPr="00A94854" w:rsidRDefault="00FF380E" w:rsidP="00A553A5">
            <w:pPr>
              <w:jc w:val="center"/>
            </w:pPr>
            <w:r w:rsidRPr="00A94854">
              <w:rPr>
                <w:rFonts w:hint="eastAsia"/>
              </w:rPr>
              <w:t>园林工程预算定额、说明，材料、设备、施工机具使用费中不含增值税</w:t>
            </w:r>
          </w:p>
        </w:tc>
      </w:tr>
      <w:tr w:rsidR="00FF380E" w:rsidRPr="00A94854" w:rsidTr="00A553A5">
        <w:trPr>
          <w:trHeight w:val="510"/>
        </w:trPr>
        <w:tc>
          <w:tcPr>
            <w:tcW w:w="900" w:type="dxa"/>
            <w:vAlign w:val="center"/>
          </w:tcPr>
          <w:p w:rsidR="00FF380E" w:rsidRPr="00A94854" w:rsidRDefault="00FF380E" w:rsidP="00A553A5">
            <w:pPr>
              <w:jc w:val="center"/>
            </w:pPr>
            <w:r w:rsidRPr="00A94854">
              <w:rPr>
                <w:rFonts w:hint="eastAsia"/>
              </w:rPr>
              <w:t>2</w:t>
            </w:r>
          </w:p>
        </w:tc>
        <w:tc>
          <w:tcPr>
            <w:tcW w:w="1134" w:type="dxa"/>
            <w:vMerge/>
            <w:vAlign w:val="center"/>
          </w:tcPr>
          <w:p w:rsidR="00FF380E" w:rsidRPr="00A94854" w:rsidRDefault="00FF380E" w:rsidP="00A553A5">
            <w:pPr>
              <w:jc w:val="center"/>
            </w:pPr>
          </w:p>
        </w:tc>
        <w:tc>
          <w:tcPr>
            <w:tcW w:w="1701" w:type="dxa"/>
            <w:gridSpan w:val="2"/>
            <w:vAlign w:val="center"/>
          </w:tcPr>
          <w:p w:rsidR="00FF380E" w:rsidRPr="00A94854" w:rsidRDefault="00FF380E" w:rsidP="00A553A5">
            <w:pPr>
              <w:jc w:val="center"/>
            </w:pPr>
            <w:r w:rsidRPr="00A94854">
              <w:rPr>
                <w:rFonts w:hint="eastAsia"/>
              </w:rPr>
              <w:t>其中：人工费</w:t>
            </w:r>
          </w:p>
        </w:tc>
        <w:tc>
          <w:tcPr>
            <w:tcW w:w="2977" w:type="dxa"/>
            <w:vMerge/>
            <w:vAlign w:val="center"/>
          </w:tcPr>
          <w:p w:rsidR="00FF380E" w:rsidRPr="00A94854" w:rsidRDefault="00FF380E" w:rsidP="00A553A5">
            <w:pPr>
              <w:jc w:val="center"/>
            </w:pPr>
          </w:p>
        </w:tc>
        <w:tc>
          <w:tcPr>
            <w:tcW w:w="2219" w:type="dxa"/>
            <w:vMerge/>
            <w:vAlign w:val="center"/>
          </w:tcPr>
          <w:p w:rsidR="00FF380E" w:rsidRPr="00A94854" w:rsidRDefault="00FF380E" w:rsidP="00A553A5">
            <w:pPr>
              <w:jc w:val="center"/>
            </w:pPr>
          </w:p>
        </w:tc>
      </w:tr>
      <w:tr w:rsidR="00FF380E" w:rsidRPr="00A94854" w:rsidTr="00A553A5">
        <w:trPr>
          <w:trHeight w:val="510"/>
        </w:trPr>
        <w:tc>
          <w:tcPr>
            <w:tcW w:w="900" w:type="dxa"/>
            <w:vAlign w:val="center"/>
          </w:tcPr>
          <w:p w:rsidR="00FF380E" w:rsidRPr="00A94854" w:rsidRDefault="00FF380E" w:rsidP="00A553A5">
            <w:pPr>
              <w:jc w:val="center"/>
            </w:pPr>
            <w:r w:rsidRPr="00A94854">
              <w:rPr>
                <w:rFonts w:hint="eastAsia"/>
              </w:rPr>
              <w:t>3</w:t>
            </w:r>
          </w:p>
        </w:tc>
        <w:tc>
          <w:tcPr>
            <w:tcW w:w="2835" w:type="dxa"/>
            <w:gridSpan w:val="3"/>
            <w:vAlign w:val="center"/>
          </w:tcPr>
          <w:p w:rsidR="00FF380E" w:rsidRPr="00A94854" w:rsidRDefault="00FF380E" w:rsidP="00A553A5">
            <w:pPr>
              <w:jc w:val="center"/>
            </w:pPr>
            <w:r w:rsidRPr="00A94854">
              <w:rPr>
                <w:rFonts w:hint="eastAsia"/>
              </w:rPr>
              <w:t>企业管理费和利润</w:t>
            </w:r>
          </w:p>
        </w:tc>
        <w:tc>
          <w:tcPr>
            <w:tcW w:w="2977" w:type="dxa"/>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）×合同约定费率</w:t>
            </w:r>
          </w:p>
        </w:tc>
        <w:tc>
          <w:tcPr>
            <w:tcW w:w="2219" w:type="dxa"/>
            <w:vAlign w:val="center"/>
          </w:tcPr>
          <w:p w:rsidR="00FF380E" w:rsidRPr="00A94854" w:rsidRDefault="00FF380E" w:rsidP="00A553A5">
            <w:pPr>
              <w:jc w:val="center"/>
            </w:pPr>
          </w:p>
        </w:tc>
      </w:tr>
      <w:tr w:rsidR="00FF380E" w:rsidRPr="00A94854" w:rsidTr="00A553A5">
        <w:trPr>
          <w:trHeight w:val="510"/>
        </w:trPr>
        <w:tc>
          <w:tcPr>
            <w:tcW w:w="900" w:type="dxa"/>
            <w:vAlign w:val="center"/>
          </w:tcPr>
          <w:p w:rsidR="00FF380E" w:rsidRPr="00A94854" w:rsidRDefault="00FF380E" w:rsidP="00A553A5">
            <w:pPr>
              <w:jc w:val="center"/>
            </w:pPr>
            <w:r w:rsidRPr="00A94854">
              <w:rPr>
                <w:rFonts w:hint="eastAsia"/>
              </w:rPr>
              <w:lastRenderedPageBreak/>
              <w:t>4</w:t>
            </w:r>
          </w:p>
        </w:tc>
        <w:tc>
          <w:tcPr>
            <w:tcW w:w="2835" w:type="dxa"/>
            <w:gridSpan w:val="3"/>
            <w:vAlign w:val="center"/>
          </w:tcPr>
          <w:p w:rsidR="00FF380E" w:rsidRPr="00A94854" w:rsidRDefault="00FF380E" w:rsidP="00A553A5">
            <w:pPr>
              <w:jc w:val="center"/>
            </w:pPr>
            <w:r w:rsidRPr="00A94854">
              <w:rPr>
                <w:rFonts w:hint="eastAsia"/>
              </w:rPr>
              <w:t>安全防护、文明施工措施费</w:t>
            </w:r>
          </w:p>
        </w:tc>
        <w:tc>
          <w:tcPr>
            <w:tcW w:w="2977" w:type="dxa"/>
            <w:vAlign w:val="center"/>
          </w:tcPr>
          <w:p w:rsidR="00FF380E" w:rsidRPr="00A94854" w:rsidRDefault="00FF380E" w:rsidP="00A553A5">
            <w:pPr>
              <w:jc w:val="center"/>
            </w:pPr>
            <w:r w:rsidRPr="00A94854">
              <w:rPr>
                <w:rFonts w:hint="eastAsia"/>
              </w:rPr>
              <w:t>[</w:t>
            </w:r>
            <w:r w:rsidRPr="00A94854">
              <w:rPr>
                <w:rFonts w:hint="eastAsia"/>
              </w:rPr>
              <w:t>（</w:t>
            </w:r>
            <w:r w:rsidRPr="00A94854">
              <w:rPr>
                <w:rFonts w:hint="eastAsia"/>
              </w:rPr>
              <w:t>1</w:t>
            </w:r>
            <w:r w:rsidRPr="00A94854">
              <w:rPr>
                <w:rFonts w:hint="eastAsia"/>
              </w:rPr>
              <w:t>）</w:t>
            </w:r>
            <w:r w:rsidRPr="00A94854">
              <w:rPr>
                <w:rFonts w:hint="eastAsia"/>
              </w:rPr>
              <w:t>+</w:t>
            </w:r>
            <w:r w:rsidRPr="00A94854">
              <w:rPr>
                <w:rFonts w:hint="eastAsia"/>
              </w:rPr>
              <w:t>（</w:t>
            </w:r>
            <w:r w:rsidRPr="00A94854">
              <w:rPr>
                <w:rFonts w:hint="eastAsia"/>
              </w:rPr>
              <w:t>3</w:t>
            </w:r>
            <w:r w:rsidRPr="00A94854">
              <w:rPr>
                <w:rFonts w:hint="eastAsia"/>
              </w:rPr>
              <w:t>）</w:t>
            </w:r>
            <w:r w:rsidRPr="00A94854">
              <w:rPr>
                <w:rFonts w:hint="eastAsia"/>
              </w:rPr>
              <w:t>]</w:t>
            </w:r>
            <w:r w:rsidRPr="00A94854">
              <w:rPr>
                <w:rFonts w:hint="eastAsia"/>
              </w:rPr>
              <w:t>×</w:t>
            </w:r>
            <w:r w:rsidRPr="00A94854">
              <w:rPr>
                <w:rFonts w:hint="eastAsia"/>
              </w:rPr>
              <w:t>3.3%</w:t>
            </w:r>
            <w:r w:rsidRPr="00A94854">
              <w:rPr>
                <w:rFonts w:hint="eastAsia"/>
              </w:rPr>
              <w:t>～</w:t>
            </w:r>
            <w:r w:rsidRPr="00A94854">
              <w:rPr>
                <w:rFonts w:hint="eastAsia"/>
              </w:rPr>
              <w:t>3.8%</w:t>
            </w:r>
          </w:p>
        </w:tc>
        <w:tc>
          <w:tcPr>
            <w:tcW w:w="2219" w:type="dxa"/>
            <w:vAlign w:val="center"/>
          </w:tcPr>
          <w:p w:rsidR="00FF380E" w:rsidRPr="00A94854" w:rsidRDefault="00FF380E" w:rsidP="00A553A5">
            <w:pPr>
              <w:jc w:val="center"/>
            </w:pPr>
          </w:p>
        </w:tc>
      </w:tr>
      <w:tr w:rsidR="00FF380E" w:rsidRPr="00A94854" w:rsidTr="00A553A5">
        <w:trPr>
          <w:trHeight w:val="510"/>
        </w:trPr>
        <w:tc>
          <w:tcPr>
            <w:tcW w:w="900" w:type="dxa"/>
            <w:vAlign w:val="center"/>
          </w:tcPr>
          <w:p w:rsidR="00FF380E" w:rsidRPr="00A94854" w:rsidRDefault="00FF380E" w:rsidP="00A553A5">
            <w:pPr>
              <w:jc w:val="center"/>
            </w:pPr>
            <w:r w:rsidRPr="00A94854">
              <w:rPr>
                <w:rFonts w:hint="eastAsia"/>
              </w:rPr>
              <w:t>5</w:t>
            </w:r>
          </w:p>
        </w:tc>
        <w:tc>
          <w:tcPr>
            <w:tcW w:w="2835" w:type="dxa"/>
            <w:gridSpan w:val="3"/>
            <w:vAlign w:val="center"/>
          </w:tcPr>
          <w:p w:rsidR="00FF380E" w:rsidRPr="00A94854" w:rsidRDefault="00FF380E" w:rsidP="00A553A5">
            <w:pPr>
              <w:jc w:val="center"/>
            </w:pPr>
            <w:r w:rsidRPr="00A94854">
              <w:rPr>
                <w:rFonts w:hint="eastAsia"/>
              </w:rPr>
              <w:t>施工措施费</w:t>
            </w:r>
          </w:p>
        </w:tc>
        <w:tc>
          <w:tcPr>
            <w:tcW w:w="2977" w:type="dxa"/>
            <w:vAlign w:val="center"/>
          </w:tcPr>
          <w:p w:rsidR="00FF380E" w:rsidRPr="00A94854" w:rsidRDefault="00FF380E" w:rsidP="00A553A5">
            <w:pPr>
              <w:jc w:val="center"/>
            </w:pPr>
            <w:r w:rsidRPr="00A94854">
              <w:rPr>
                <w:rFonts w:hint="eastAsia"/>
              </w:rPr>
              <w:t>按规定计算</w:t>
            </w:r>
          </w:p>
        </w:tc>
        <w:tc>
          <w:tcPr>
            <w:tcW w:w="2219" w:type="dxa"/>
            <w:vAlign w:val="center"/>
          </w:tcPr>
          <w:p w:rsidR="00FF380E" w:rsidRPr="00A94854" w:rsidRDefault="00FF380E" w:rsidP="00A553A5">
            <w:pPr>
              <w:jc w:val="center"/>
            </w:pPr>
            <w:r w:rsidRPr="00A94854">
              <w:rPr>
                <w:rFonts w:hint="eastAsia"/>
              </w:rPr>
              <w:t>由双方合同约定</w:t>
            </w:r>
          </w:p>
        </w:tc>
      </w:tr>
      <w:tr w:rsidR="00FF380E" w:rsidRPr="00A94854" w:rsidTr="00A553A5">
        <w:trPr>
          <w:trHeight w:val="510"/>
        </w:trPr>
        <w:tc>
          <w:tcPr>
            <w:tcW w:w="900" w:type="dxa"/>
            <w:vAlign w:val="center"/>
          </w:tcPr>
          <w:p w:rsidR="00FF380E" w:rsidRPr="00A94854" w:rsidRDefault="00FF380E" w:rsidP="00A553A5">
            <w:pPr>
              <w:jc w:val="center"/>
            </w:pPr>
            <w:r w:rsidRPr="00A94854">
              <w:rPr>
                <w:rFonts w:hint="eastAsia"/>
              </w:rPr>
              <w:t>6</w:t>
            </w:r>
          </w:p>
        </w:tc>
        <w:tc>
          <w:tcPr>
            <w:tcW w:w="2835" w:type="dxa"/>
            <w:gridSpan w:val="3"/>
            <w:vAlign w:val="center"/>
          </w:tcPr>
          <w:p w:rsidR="00FF380E" w:rsidRPr="00A94854" w:rsidRDefault="00FF380E" w:rsidP="00A553A5">
            <w:pPr>
              <w:jc w:val="center"/>
            </w:pPr>
            <w:r w:rsidRPr="00A94854">
              <w:rPr>
                <w:rFonts w:hint="eastAsia"/>
              </w:rPr>
              <w:t>小计</w:t>
            </w:r>
          </w:p>
        </w:tc>
        <w:tc>
          <w:tcPr>
            <w:tcW w:w="2977" w:type="dxa"/>
            <w:vAlign w:val="center"/>
          </w:tcPr>
          <w:p w:rsidR="00FF380E" w:rsidRPr="00A94854" w:rsidRDefault="00FF380E" w:rsidP="00A553A5">
            <w:pPr>
              <w:jc w:val="center"/>
            </w:pPr>
            <w:r w:rsidRPr="00A94854">
              <w:rPr>
                <w:rFonts w:hint="eastAsia"/>
              </w:rPr>
              <w:t>（</w:t>
            </w:r>
            <w:r w:rsidRPr="00A94854">
              <w:rPr>
                <w:rFonts w:hint="eastAsia"/>
              </w:rPr>
              <w:t>1</w:t>
            </w:r>
            <w:r w:rsidRPr="00A94854">
              <w:rPr>
                <w:rFonts w:hint="eastAsia"/>
              </w:rPr>
              <w:t>）</w:t>
            </w:r>
            <w:r w:rsidRPr="00A94854">
              <w:rPr>
                <w:rFonts w:hint="eastAsia"/>
              </w:rPr>
              <w:t>+</w:t>
            </w:r>
            <w:r w:rsidRPr="00A94854">
              <w:rPr>
                <w:rFonts w:hint="eastAsia"/>
              </w:rPr>
              <w:t>（</w:t>
            </w:r>
            <w:r w:rsidRPr="00A94854">
              <w:rPr>
                <w:rFonts w:hint="eastAsia"/>
              </w:rPr>
              <w:t>3</w:t>
            </w:r>
            <w:r w:rsidRPr="00A94854">
              <w:rPr>
                <w:rFonts w:hint="eastAsia"/>
              </w:rPr>
              <w:t>）</w:t>
            </w:r>
            <w:r w:rsidRPr="00A94854">
              <w:rPr>
                <w:rFonts w:hint="eastAsia"/>
              </w:rPr>
              <w:t>+</w:t>
            </w:r>
            <w:r w:rsidRPr="00A94854">
              <w:rPr>
                <w:rFonts w:hint="eastAsia"/>
              </w:rPr>
              <w:t>（</w:t>
            </w:r>
            <w:r w:rsidRPr="00A94854">
              <w:rPr>
                <w:rFonts w:hint="eastAsia"/>
              </w:rPr>
              <w:t>4</w:t>
            </w:r>
            <w:r w:rsidRPr="00A94854">
              <w:rPr>
                <w:rFonts w:hint="eastAsia"/>
              </w:rPr>
              <w:t>）</w:t>
            </w:r>
            <w:r w:rsidRPr="00A94854">
              <w:rPr>
                <w:rFonts w:hint="eastAsia"/>
              </w:rPr>
              <w:t>+</w:t>
            </w:r>
            <w:r w:rsidRPr="00A94854">
              <w:rPr>
                <w:rFonts w:hint="eastAsia"/>
              </w:rPr>
              <w:t>（</w:t>
            </w:r>
            <w:r w:rsidRPr="00A94854">
              <w:rPr>
                <w:rFonts w:hint="eastAsia"/>
              </w:rPr>
              <w:t>5</w:t>
            </w:r>
            <w:r w:rsidRPr="00A94854">
              <w:rPr>
                <w:rFonts w:hint="eastAsia"/>
              </w:rPr>
              <w:t>）</w:t>
            </w:r>
          </w:p>
        </w:tc>
        <w:tc>
          <w:tcPr>
            <w:tcW w:w="2219" w:type="dxa"/>
            <w:vAlign w:val="center"/>
          </w:tcPr>
          <w:p w:rsidR="00FF380E" w:rsidRPr="00A94854" w:rsidRDefault="00FF380E" w:rsidP="00A553A5">
            <w:pPr>
              <w:jc w:val="center"/>
            </w:pPr>
          </w:p>
        </w:tc>
      </w:tr>
      <w:tr w:rsidR="00FF380E" w:rsidRPr="00A94854" w:rsidTr="00A553A5">
        <w:trPr>
          <w:trHeight w:val="510"/>
        </w:trPr>
        <w:tc>
          <w:tcPr>
            <w:tcW w:w="900" w:type="dxa"/>
            <w:vAlign w:val="center"/>
          </w:tcPr>
          <w:p w:rsidR="00FF380E" w:rsidRPr="00A94854" w:rsidRDefault="00FF380E" w:rsidP="00A553A5">
            <w:pPr>
              <w:jc w:val="center"/>
            </w:pPr>
            <w:r w:rsidRPr="00A94854">
              <w:rPr>
                <w:rFonts w:hint="eastAsia"/>
              </w:rPr>
              <w:t>7</w:t>
            </w:r>
          </w:p>
        </w:tc>
        <w:tc>
          <w:tcPr>
            <w:tcW w:w="2835" w:type="dxa"/>
            <w:gridSpan w:val="3"/>
            <w:vAlign w:val="center"/>
          </w:tcPr>
          <w:p w:rsidR="00FF380E" w:rsidRPr="00A94854" w:rsidRDefault="00FF380E" w:rsidP="00A553A5">
            <w:pPr>
              <w:jc w:val="center"/>
            </w:pPr>
            <w:r w:rsidRPr="00A94854">
              <w:rPr>
                <w:rFonts w:hint="eastAsia"/>
              </w:rPr>
              <w:t>人工、材料、设备、施工机具价差</w:t>
            </w:r>
          </w:p>
        </w:tc>
        <w:tc>
          <w:tcPr>
            <w:tcW w:w="2977" w:type="dxa"/>
            <w:vAlign w:val="center"/>
          </w:tcPr>
          <w:p w:rsidR="00FF380E" w:rsidRPr="00A94854" w:rsidRDefault="00FF380E" w:rsidP="00A553A5">
            <w:pPr>
              <w:jc w:val="center"/>
            </w:pPr>
            <w:r w:rsidRPr="00A94854">
              <w:rPr>
                <w:rFonts w:hint="eastAsia"/>
              </w:rPr>
              <w:t>结算</w:t>
            </w:r>
            <w:proofErr w:type="gramStart"/>
            <w:r w:rsidRPr="00A94854">
              <w:rPr>
                <w:rFonts w:hint="eastAsia"/>
              </w:rPr>
              <w:t>期信息价</w:t>
            </w:r>
            <w:proofErr w:type="gramEnd"/>
            <w:r w:rsidRPr="00A94854">
              <w:rPr>
                <w:rFonts w:hint="eastAsia"/>
              </w:rPr>
              <w:t>-[</w:t>
            </w:r>
            <w:r w:rsidRPr="00A94854">
              <w:rPr>
                <w:rFonts w:hint="eastAsia"/>
              </w:rPr>
              <w:t>中标</w:t>
            </w:r>
            <w:proofErr w:type="gramStart"/>
            <w:r w:rsidRPr="00A94854">
              <w:rPr>
                <w:rFonts w:hint="eastAsia"/>
              </w:rPr>
              <w:t>期信息价</w:t>
            </w:r>
            <w:proofErr w:type="gramEnd"/>
            <w:r w:rsidRPr="00A94854">
              <w:rPr>
                <w:rFonts w:hint="eastAsia"/>
              </w:rPr>
              <w:t>×（</w:t>
            </w:r>
            <w:r w:rsidRPr="00A94854">
              <w:rPr>
                <w:rFonts w:hint="eastAsia"/>
              </w:rPr>
              <w:t>1+</w:t>
            </w:r>
            <w:r w:rsidRPr="00A94854">
              <w:rPr>
                <w:rFonts w:hint="eastAsia"/>
              </w:rPr>
              <w:t>风险系数）</w:t>
            </w:r>
            <w:r w:rsidRPr="00A94854">
              <w:rPr>
                <w:rFonts w:hint="eastAsia"/>
              </w:rPr>
              <w:t>]</w:t>
            </w:r>
          </w:p>
        </w:tc>
        <w:tc>
          <w:tcPr>
            <w:tcW w:w="2219" w:type="dxa"/>
            <w:vAlign w:val="center"/>
          </w:tcPr>
          <w:p w:rsidR="00FF380E" w:rsidRPr="00A94854" w:rsidRDefault="00FF380E" w:rsidP="00A553A5">
            <w:pPr>
              <w:jc w:val="center"/>
            </w:pPr>
            <w:r w:rsidRPr="00A94854">
              <w:rPr>
                <w:rFonts w:hint="eastAsia"/>
              </w:rPr>
              <w:t>由双方合同约定，材料、设备、施工机具使用费中不含增值税</w:t>
            </w:r>
          </w:p>
        </w:tc>
      </w:tr>
      <w:tr w:rsidR="00FF380E" w:rsidRPr="00A94854" w:rsidTr="00A553A5">
        <w:trPr>
          <w:trHeight w:val="510"/>
        </w:trPr>
        <w:tc>
          <w:tcPr>
            <w:tcW w:w="900" w:type="dxa"/>
            <w:vAlign w:val="center"/>
          </w:tcPr>
          <w:p w:rsidR="00FF380E" w:rsidRPr="00A94854" w:rsidRDefault="00FF380E" w:rsidP="00A553A5">
            <w:pPr>
              <w:jc w:val="center"/>
            </w:pPr>
            <w:r w:rsidRPr="00A94854">
              <w:rPr>
                <w:rFonts w:hint="eastAsia"/>
              </w:rPr>
              <w:t>8</w:t>
            </w:r>
          </w:p>
        </w:tc>
        <w:tc>
          <w:tcPr>
            <w:tcW w:w="1276" w:type="dxa"/>
            <w:gridSpan w:val="2"/>
            <w:vMerge w:val="restart"/>
            <w:vAlign w:val="center"/>
          </w:tcPr>
          <w:p w:rsidR="00FF380E" w:rsidRPr="00A94854" w:rsidRDefault="00FF380E" w:rsidP="00A553A5">
            <w:pPr>
              <w:jc w:val="center"/>
            </w:pPr>
            <w:proofErr w:type="gramStart"/>
            <w:r w:rsidRPr="00A94854">
              <w:rPr>
                <w:rFonts w:hint="eastAsia"/>
              </w:rPr>
              <w:t>规</w:t>
            </w:r>
            <w:proofErr w:type="gramEnd"/>
            <w:r w:rsidRPr="00A94854">
              <w:rPr>
                <w:rFonts w:hint="eastAsia"/>
              </w:rPr>
              <w:t>费</w:t>
            </w:r>
          </w:p>
        </w:tc>
        <w:tc>
          <w:tcPr>
            <w:tcW w:w="1559" w:type="dxa"/>
            <w:vAlign w:val="center"/>
          </w:tcPr>
          <w:p w:rsidR="00FF380E" w:rsidRPr="00A94854" w:rsidRDefault="00FF380E" w:rsidP="00A553A5">
            <w:pPr>
              <w:jc w:val="center"/>
            </w:pPr>
            <w:r w:rsidRPr="00A94854">
              <w:rPr>
                <w:rFonts w:hint="eastAsia"/>
              </w:rPr>
              <w:t>社会保险费</w:t>
            </w:r>
          </w:p>
        </w:tc>
        <w:tc>
          <w:tcPr>
            <w:tcW w:w="2977" w:type="dxa"/>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）×费率</w:t>
            </w:r>
          </w:p>
        </w:tc>
        <w:tc>
          <w:tcPr>
            <w:tcW w:w="2219" w:type="dxa"/>
            <w:vAlign w:val="center"/>
          </w:tcPr>
          <w:p w:rsidR="00FF380E" w:rsidRPr="00A94854" w:rsidRDefault="00FF380E" w:rsidP="00A553A5">
            <w:pPr>
              <w:jc w:val="center"/>
            </w:pPr>
          </w:p>
        </w:tc>
      </w:tr>
      <w:tr w:rsidR="00FF380E" w:rsidRPr="00A94854" w:rsidTr="00A553A5">
        <w:trPr>
          <w:trHeight w:val="510"/>
        </w:trPr>
        <w:tc>
          <w:tcPr>
            <w:tcW w:w="900" w:type="dxa"/>
            <w:vAlign w:val="center"/>
          </w:tcPr>
          <w:p w:rsidR="00FF380E" w:rsidRPr="00A94854" w:rsidRDefault="00FF380E" w:rsidP="00A553A5">
            <w:pPr>
              <w:jc w:val="center"/>
            </w:pPr>
            <w:r w:rsidRPr="00A94854">
              <w:rPr>
                <w:rFonts w:hint="eastAsia"/>
              </w:rPr>
              <w:t>9</w:t>
            </w:r>
          </w:p>
        </w:tc>
        <w:tc>
          <w:tcPr>
            <w:tcW w:w="1276" w:type="dxa"/>
            <w:gridSpan w:val="2"/>
            <w:vMerge/>
            <w:vAlign w:val="center"/>
          </w:tcPr>
          <w:p w:rsidR="00FF380E" w:rsidRPr="00A94854" w:rsidRDefault="00FF380E" w:rsidP="00A553A5">
            <w:pPr>
              <w:jc w:val="center"/>
            </w:pPr>
          </w:p>
        </w:tc>
        <w:tc>
          <w:tcPr>
            <w:tcW w:w="1559" w:type="dxa"/>
            <w:vAlign w:val="center"/>
          </w:tcPr>
          <w:p w:rsidR="00FF380E" w:rsidRPr="00A94854" w:rsidRDefault="00FF380E" w:rsidP="00A553A5">
            <w:pPr>
              <w:jc w:val="center"/>
            </w:pPr>
            <w:r w:rsidRPr="00A94854">
              <w:rPr>
                <w:rFonts w:hint="eastAsia"/>
              </w:rPr>
              <w:t>住房公积金</w:t>
            </w:r>
          </w:p>
        </w:tc>
        <w:tc>
          <w:tcPr>
            <w:tcW w:w="2977" w:type="dxa"/>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）×费率</w:t>
            </w:r>
          </w:p>
        </w:tc>
        <w:tc>
          <w:tcPr>
            <w:tcW w:w="2219" w:type="dxa"/>
            <w:vAlign w:val="center"/>
          </w:tcPr>
          <w:p w:rsidR="00FF380E" w:rsidRPr="00A94854" w:rsidRDefault="00FF380E" w:rsidP="00A553A5">
            <w:pPr>
              <w:jc w:val="center"/>
            </w:pPr>
          </w:p>
        </w:tc>
      </w:tr>
      <w:tr w:rsidR="00FF380E" w:rsidRPr="00A94854" w:rsidTr="00A553A5">
        <w:trPr>
          <w:trHeight w:val="510"/>
        </w:trPr>
        <w:tc>
          <w:tcPr>
            <w:tcW w:w="900" w:type="dxa"/>
            <w:vMerge w:val="restart"/>
            <w:vAlign w:val="center"/>
          </w:tcPr>
          <w:p w:rsidR="00FF380E" w:rsidRPr="00A94854" w:rsidRDefault="00FF380E" w:rsidP="00A553A5">
            <w:pPr>
              <w:jc w:val="center"/>
            </w:pPr>
            <w:r w:rsidRPr="00A94854">
              <w:rPr>
                <w:rFonts w:hint="eastAsia"/>
              </w:rPr>
              <w:t>10</w:t>
            </w:r>
          </w:p>
        </w:tc>
        <w:tc>
          <w:tcPr>
            <w:tcW w:w="2835" w:type="dxa"/>
            <w:gridSpan w:val="3"/>
            <w:vMerge w:val="restart"/>
            <w:vAlign w:val="center"/>
          </w:tcPr>
          <w:p w:rsidR="00FF380E" w:rsidRPr="00A94854" w:rsidRDefault="00FF380E" w:rsidP="00A553A5">
            <w:pPr>
              <w:jc w:val="center"/>
            </w:pPr>
            <w:r w:rsidRPr="00A94854">
              <w:rPr>
                <w:rFonts w:hint="eastAsia"/>
              </w:rPr>
              <w:t>增值税</w:t>
            </w:r>
          </w:p>
        </w:tc>
        <w:tc>
          <w:tcPr>
            <w:tcW w:w="2977" w:type="dxa"/>
            <w:vMerge w:val="restart"/>
            <w:vAlign w:val="center"/>
          </w:tcPr>
          <w:p w:rsidR="00FF380E" w:rsidRPr="00A94854" w:rsidRDefault="00FF380E" w:rsidP="00A553A5">
            <w:pPr>
              <w:jc w:val="center"/>
            </w:pPr>
            <w:r w:rsidRPr="00A94854">
              <w:rPr>
                <w:rFonts w:hint="eastAsia"/>
              </w:rPr>
              <w:t>[</w:t>
            </w:r>
            <w:r w:rsidRPr="00A94854">
              <w:rPr>
                <w:rFonts w:hint="eastAsia"/>
              </w:rPr>
              <w:t>（</w:t>
            </w:r>
            <w:r w:rsidRPr="00A94854">
              <w:rPr>
                <w:rFonts w:hint="eastAsia"/>
              </w:rPr>
              <w:t>6</w:t>
            </w:r>
            <w:r w:rsidRPr="00A94854">
              <w:rPr>
                <w:rFonts w:hint="eastAsia"/>
              </w:rPr>
              <w:t>）</w:t>
            </w:r>
            <w:r w:rsidRPr="00A94854">
              <w:rPr>
                <w:rFonts w:hint="eastAsia"/>
              </w:rPr>
              <w:t>+</w:t>
            </w:r>
            <w:r w:rsidRPr="00A94854">
              <w:rPr>
                <w:rFonts w:hint="eastAsia"/>
              </w:rPr>
              <w:t>（</w:t>
            </w:r>
            <w:r w:rsidRPr="00A94854">
              <w:rPr>
                <w:rFonts w:hint="eastAsia"/>
              </w:rPr>
              <w:t>7</w:t>
            </w:r>
            <w:r w:rsidRPr="00A94854">
              <w:rPr>
                <w:rFonts w:hint="eastAsia"/>
              </w:rPr>
              <w:t>）</w:t>
            </w:r>
            <w:r w:rsidRPr="00A94854">
              <w:rPr>
                <w:rFonts w:hint="eastAsia"/>
              </w:rPr>
              <w:t>+</w:t>
            </w:r>
            <w:r w:rsidRPr="00A94854">
              <w:rPr>
                <w:rFonts w:hint="eastAsia"/>
              </w:rPr>
              <w:t>（</w:t>
            </w:r>
            <w:r w:rsidRPr="00A94854">
              <w:rPr>
                <w:rFonts w:hint="eastAsia"/>
              </w:rPr>
              <w:t>8</w:t>
            </w:r>
            <w:r w:rsidRPr="00A94854">
              <w:rPr>
                <w:rFonts w:hint="eastAsia"/>
              </w:rPr>
              <w:t>）</w:t>
            </w:r>
            <w:r w:rsidRPr="00A94854">
              <w:rPr>
                <w:rFonts w:hint="eastAsia"/>
              </w:rPr>
              <w:t>+</w:t>
            </w:r>
            <w:r w:rsidRPr="00A94854">
              <w:rPr>
                <w:rFonts w:hint="eastAsia"/>
              </w:rPr>
              <w:t>（</w:t>
            </w:r>
            <w:r w:rsidRPr="00A94854">
              <w:rPr>
                <w:rFonts w:hint="eastAsia"/>
              </w:rPr>
              <w:t>9</w:t>
            </w:r>
            <w:r w:rsidRPr="00A94854">
              <w:rPr>
                <w:rFonts w:hint="eastAsia"/>
              </w:rPr>
              <w:t>）</w:t>
            </w:r>
            <w:r w:rsidRPr="00A94854">
              <w:rPr>
                <w:rFonts w:hint="eastAsia"/>
              </w:rPr>
              <w:t>]</w:t>
            </w:r>
            <w:r w:rsidRPr="00A94854">
              <w:rPr>
                <w:rFonts w:hint="eastAsia"/>
              </w:rPr>
              <w:t>×增值税税率</w:t>
            </w:r>
          </w:p>
        </w:tc>
        <w:tc>
          <w:tcPr>
            <w:tcW w:w="2219" w:type="dxa"/>
            <w:vMerge w:val="restart"/>
            <w:vAlign w:val="center"/>
          </w:tcPr>
          <w:p w:rsidR="00FF380E" w:rsidRPr="00A94854" w:rsidRDefault="00FF380E" w:rsidP="00A553A5">
            <w:pPr>
              <w:jc w:val="center"/>
            </w:pPr>
            <w:r w:rsidRPr="00A94854">
              <w:rPr>
                <w:rFonts w:hint="eastAsia"/>
              </w:rPr>
              <w:t>增值税税率：</w:t>
            </w:r>
            <w:r w:rsidRPr="00A94854">
              <w:rPr>
                <w:rFonts w:hint="eastAsia"/>
              </w:rPr>
              <w:t>11%</w:t>
            </w:r>
          </w:p>
        </w:tc>
      </w:tr>
      <w:tr w:rsidR="00FF380E" w:rsidRPr="00A94854" w:rsidTr="00A553A5">
        <w:trPr>
          <w:trHeight w:val="510"/>
        </w:trPr>
        <w:tc>
          <w:tcPr>
            <w:tcW w:w="900" w:type="dxa"/>
            <w:vMerge/>
            <w:vAlign w:val="center"/>
          </w:tcPr>
          <w:p w:rsidR="00FF380E" w:rsidRPr="00A94854" w:rsidRDefault="00FF380E" w:rsidP="00A553A5">
            <w:pPr>
              <w:jc w:val="center"/>
            </w:pPr>
          </w:p>
        </w:tc>
        <w:tc>
          <w:tcPr>
            <w:tcW w:w="2835" w:type="dxa"/>
            <w:gridSpan w:val="3"/>
            <w:vMerge/>
            <w:vAlign w:val="center"/>
          </w:tcPr>
          <w:p w:rsidR="00FF380E" w:rsidRPr="00A94854" w:rsidRDefault="00FF380E" w:rsidP="00A553A5">
            <w:pPr>
              <w:jc w:val="center"/>
            </w:pPr>
          </w:p>
        </w:tc>
        <w:tc>
          <w:tcPr>
            <w:tcW w:w="2977" w:type="dxa"/>
            <w:vMerge/>
            <w:vAlign w:val="center"/>
          </w:tcPr>
          <w:p w:rsidR="00FF380E" w:rsidRPr="00A94854" w:rsidRDefault="00FF380E" w:rsidP="00A553A5">
            <w:pPr>
              <w:jc w:val="center"/>
            </w:pPr>
          </w:p>
        </w:tc>
        <w:tc>
          <w:tcPr>
            <w:tcW w:w="2219" w:type="dxa"/>
            <w:vMerge/>
            <w:vAlign w:val="center"/>
          </w:tcPr>
          <w:p w:rsidR="00FF380E" w:rsidRPr="00A94854" w:rsidRDefault="00FF380E" w:rsidP="00A553A5">
            <w:pPr>
              <w:jc w:val="center"/>
            </w:pPr>
          </w:p>
        </w:tc>
      </w:tr>
      <w:tr w:rsidR="00FF380E" w:rsidRPr="00A94854" w:rsidTr="00A553A5">
        <w:trPr>
          <w:trHeight w:val="312"/>
        </w:trPr>
        <w:tc>
          <w:tcPr>
            <w:tcW w:w="900" w:type="dxa"/>
            <w:vMerge/>
            <w:vAlign w:val="center"/>
          </w:tcPr>
          <w:p w:rsidR="00FF380E" w:rsidRPr="00A94854" w:rsidRDefault="00FF380E" w:rsidP="00A553A5">
            <w:pPr>
              <w:jc w:val="center"/>
            </w:pPr>
          </w:p>
        </w:tc>
        <w:tc>
          <w:tcPr>
            <w:tcW w:w="2835" w:type="dxa"/>
            <w:gridSpan w:val="3"/>
            <w:vMerge/>
            <w:vAlign w:val="center"/>
          </w:tcPr>
          <w:p w:rsidR="00FF380E" w:rsidRPr="00A94854" w:rsidRDefault="00FF380E" w:rsidP="00A553A5">
            <w:pPr>
              <w:jc w:val="center"/>
            </w:pPr>
          </w:p>
        </w:tc>
        <w:tc>
          <w:tcPr>
            <w:tcW w:w="2977" w:type="dxa"/>
            <w:vMerge/>
            <w:vAlign w:val="center"/>
          </w:tcPr>
          <w:p w:rsidR="00FF380E" w:rsidRPr="00A94854" w:rsidRDefault="00FF380E" w:rsidP="00A553A5">
            <w:pPr>
              <w:jc w:val="center"/>
            </w:pPr>
          </w:p>
        </w:tc>
        <w:tc>
          <w:tcPr>
            <w:tcW w:w="2219" w:type="dxa"/>
            <w:vMerge/>
            <w:vAlign w:val="center"/>
          </w:tcPr>
          <w:p w:rsidR="00FF380E" w:rsidRPr="00A94854" w:rsidRDefault="00FF380E" w:rsidP="00A553A5">
            <w:pPr>
              <w:jc w:val="center"/>
            </w:pPr>
          </w:p>
        </w:tc>
      </w:tr>
      <w:tr w:rsidR="00FF380E" w:rsidRPr="00A94854" w:rsidTr="00A553A5">
        <w:trPr>
          <w:trHeight w:val="510"/>
        </w:trPr>
        <w:tc>
          <w:tcPr>
            <w:tcW w:w="900" w:type="dxa"/>
            <w:vAlign w:val="center"/>
          </w:tcPr>
          <w:p w:rsidR="00FF380E" w:rsidRPr="00A94854" w:rsidRDefault="00FF380E" w:rsidP="00A553A5">
            <w:pPr>
              <w:jc w:val="center"/>
            </w:pPr>
            <w:r w:rsidRPr="00A94854">
              <w:rPr>
                <w:rFonts w:hint="eastAsia"/>
              </w:rPr>
              <w:t>11</w:t>
            </w:r>
          </w:p>
        </w:tc>
        <w:tc>
          <w:tcPr>
            <w:tcW w:w="2835" w:type="dxa"/>
            <w:gridSpan w:val="3"/>
            <w:vAlign w:val="center"/>
          </w:tcPr>
          <w:p w:rsidR="00FF380E" w:rsidRPr="00A94854" w:rsidRDefault="00FF380E" w:rsidP="00A553A5">
            <w:pPr>
              <w:jc w:val="center"/>
            </w:pPr>
            <w:r w:rsidRPr="00A94854">
              <w:rPr>
                <w:rFonts w:hint="eastAsia"/>
              </w:rPr>
              <w:t>费用合计</w:t>
            </w:r>
          </w:p>
        </w:tc>
        <w:tc>
          <w:tcPr>
            <w:tcW w:w="2977" w:type="dxa"/>
            <w:vAlign w:val="center"/>
          </w:tcPr>
          <w:p w:rsidR="00FF380E" w:rsidRPr="00A94854" w:rsidRDefault="00FF380E" w:rsidP="00A553A5">
            <w:pPr>
              <w:jc w:val="center"/>
            </w:pPr>
            <w:r w:rsidRPr="00A94854">
              <w:rPr>
                <w:rFonts w:hint="eastAsia"/>
              </w:rPr>
              <w:t>（</w:t>
            </w:r>
            <w:r w:rsidRPr="00A94854">
              <w:rPr>
                <w:rFonts w:hint="eastAsia"/>
              </w:rPr>
              <w:t>6</w:t>
            </w:r>
            <w:r w:rsidRPr="00A94854">
              <w:rPr>
                <w:rFonts w:hint="eastAsia"/>
              </w:rPr>
              <w:t>）</w:t>
            </w:r>
            <w:r w:rsidRPr="00A94854">
              <w:rPr>
                <w:rFonts w:hint="eastAsia"/>
              </w:rPr>
              <w:t>+</w:t>
            </w:r>
            <w:r w:rsidRPr="00A94854">
              <w:rPr>
                <w:rFonts w:hint="eastAsia"/>
              </w:rPr>
              <w:t>（</w:t>
            </w:r>
            <w:r w:rsidRPr="00A94854">
              <w:rPr>
                <w:rFonts w:hint="eastAsia"/>
              </w:rPr>
              <w:t>7</w:t>
            </w:r>
            <w:r w:rsidRPr="00A94854">
              <w:rPr>
                <w:rFonts w:hint="eastAsia"/>
              </w:rPr>
              <w:t>）</w:t>
            </w:r>
            <w:r w:rsidRPr="00A94854">
              <w:rPr>
                <w:rFonts w:hint="eastAsia"/>
              </w:rPr>
              <w:t>+</w:t>
            </w:r>
            <w:r w:rsidRPr="00A94854">
              <w:rPr>
                <w:rFonts w:hint="eastAsia"/>
              </w:rPr>
              <w:t>（</w:t>
            </w:r>
            <w:r w:rsidRPr="00A94854">
              <w:rPr>
                <w:rFonts w:hint="eastAsia"/>
              </w:rPr>
              <w:t>8</w:t>
            </w:r>
            <w:r w:rsidRPr="00A94854">
              <w:rPr>
                <w:rFonts w:hint="eastAsia"/>
              </w:rPr>
              <w:t>）</w:t>
            </w:r>
            <w:r w:rsidRPr="00A94854">
              <w:rPr>
                <w:rFonts w:hint="eastAsia"/>
              </w:rPr>
              <w:t>+</w:t>
            </w:r>
            <w:r w:rsidRPr="00A94854">
              <w:rPr>
                <w:rFonts w:hint="eastAsia"/>
              </w:rPr>
              <w:t>（</w:t>
            </w:r>
            <w:r w:rsidRPr="00A94854">
              <w:rPr>
                <w:rFonts w:hint="eastAsia"/>
              </w:rPr>
              <w:t>9</w:t>
            </w:r>
            <w:r w:rsidRPr="00A94854">
              <w:rPr>
                <w:rFonts w:hint="eastAsia"/>
              </w:rPr>
              <w:t>）</w:t>
            </w:r>
            <w:r w:rsidRPr="00A94854">
              <w:rPr>
                <w:rFonts w:hint="eastAsia"/>
              </w:rPr>
              <w:t>+</w:t>
            </w:r>
            <w:r w:rsidRPr="00A94854">
              <w:rPr>
                <w:rFonts w:hint="eastAsia"/>
              </w:rPr>
              <w:t>（</w:t>
            </w:r>
            <w:r w:rsidRPr="00A94854">
              <w:rPr>
                <w:rFonts w:hint="eastAsia"/>
              </w:rPr>
              <w:t>10</w:t>
            </w:r>
            <w:r w:rsidRPr="00A94854">
              <w:rPr>
                <w:rFonts w:hint="eastAsia"/>
              </w:rPr>
              <w:t>）</w:t>
            </w:r>
          </w:p>
        </w:tc>
        <w:tc>
          <w:tcPr>
            <w:tcW w:w="2219" w:type="dxa"/>
            <w:vAlign w:val="center"/>
          </w:tcPr>
          <w:p w:rsidR="00FF380E" w:rsidRPr="00A94854" w:rsidRDefault="00FF380E" w:rsidP="00A553A5">
            <w:pPr>
              <w:jc w:val="center"/>
            </w:pPr>
          </w:p>
        </w:tc>
      </w:tr>
    </w:tbl>
    <w:p w:rsidR="00FF380E" w:rsidRPr="00E46B3D" w:rsidRDefault="00FF380E" w:rsidP="00FF380E">
      <w:pPr>
        <w:spacing w:line="276" w:lineRule="auto"/>
        <w:rPr>
          <w:rFonts w:ascii="宋体" w:hAnsi="宋体"/>
        </w:rPr>
      </w:pPr>
      <w:r w:rsidRPr="00E46B3D">
        <w:rPr>
          <w:rFonts w:ascii="宋体" w:hAnsi="宋体" w:hint="eastAsia"/>
        </w:rPr>
        <w:t>注：</w:t>
      </w:r>
      <w:r w:rsidRPr="00E46B3D">
        <w:rPr>
          <w:rFonts w:ascii="宋体" w:hAnsi="宋体"/>
        </w:rPr>
        <w:t>1</w:t>
      </w:r>
      <w:r w:rsidRPr="00E46B3D">
        <w:rPr>
          <w:rFonts w:ascii="宋体" w:hAnsi="宋体" w:hint="eastAsia"/>
        </w:rPr>
        <w:t>、结算</w:t>
      </w:r>
      <w:proofErr w:type="gramStart"/>
      <w:r w:rsidRPr="00E46B3D">
        <w:rPr>
          <w:rFonts w:ascii="宋体" w:hAnsi="宋体" w:hint="eastAsia"/>
        </w:rPr>
        <w:t>期信息价</w:t>
      </w:r>
      <w:proofErr w:type="gramEnd"/>
      <w:r w:rsidRPr="00E46B3D">
        <w:rPr>
          <w:rFonts w:ascii="宋体" w:hAnsi="宋体" w:hint="eastAsia"/>
        </w:rPr>
        <w:t>：指工程施工期（结算期）工程造价信息平台发布的市场信息价的平均价（算术平均或加权平均价）。</w:t>
      </w:r>
    </w:p>
    <w:p w:rsidR="00FF380E" w:rsidRPr="00E46B3D" w:rsidRDefault="00FF380E" w:rsidP="00FF380E">
      <w:pPr>
        <w:spacing w:line="276" w:lineRule="auto"/>
        <w:rPr>
          <w:rFonts w:ascii="宋体" w:hAnsi="宋体" w:hint="eastAsia"/>
        </w:rPr>
      </w:pPr>
      <w:r w:rsidRPr="00E46B3D">
        <w:rPr>
          <w:rFonts w:ascii="宋体" w:hAnsi="宋体"/>
        </w:rPr>
        <w:t>2</w:t>
      </w:r>
      <w:r w:rsidRPr="00E46B3D">
        <w:rPr>
          <w:rFonts w:ascii="宋体" w:hAnsi="宋体" w:hint="eastAsia"/>
        </w:rPr>
        <w:t>、中标</w:t>
      </w:r>
      <w:proofErr w:type="gramStart"/>
      <w:r w:rsidRPr="00E46B3D">
        <w:rPr>
          <w:rFonts w:ascii="宋体" w:hAnsi="宋体" w:hint="eastAsia"/>
        </w:rPr>
        <w:t>期信息价</w:t>
      </w:r>
      <w:proofErr w:type="gramEnd"/>
      <w:r w:rsidRPr="00E46B3D">
        <w:rPr>
          <w:rFonts w:ascii="宋体" w:hAnsi="宋体" w:hint="eastAsia"/>
        </w:rPr>
        <w:t>：指工程中标期对应工程造价信息平台发布的市场信息价。</w:t>
      </w:r>
    </w:p>
    <w:p w:rsidR="00FF380E" w:rsidRPr="00E46B3D" w:rsidRDefault="00FF380E" w:rsidP="00FF380E">
      <w:pPr>
        <w:spacing w:line="360" w:lineRule="auto"/>
        <w:jc w:val="center"/>
        <w:rPr>
          <w:rFonts w:ascii="黑体" w:eastAsia="黑体" w:hAnsi="黑体"/>
          <w:sz w:val="28"/>
          <w:szCs w:val="32"/>
        </w:rPr>
      </w:pPr>
      <w:r w:rsidRPr="00E46B3D">
        <w:rPr>
          <w:rFonts w:ascii="黑体" w:eastAsia="黑体" w:hAnsi="黑体" w:hint="eastAsia"/>
          <w:sz w:val="28"/>
          <w:szCs w:val="32"/>
        </w:rPr>
        <w:t>表8 园林绿化（种植、养护）工程施工费用计算程序表</w:t>
      </w:r>
    </w:p>
    <w:tbl>
      <w:tblPr>
        <w:tblW w:w="89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041"/>
        <w:gridCol w:w="142"/>
        <w:gridCol w:w="1559"/>
        <w:gridCol w:w="3119"/>
        <w:gridCol w:w="2268"/>
      </w:tblGrid>
      <w:tr w:rsidR="00FF380E" w:rsidRPr="00A94854" w:rsidTr="00A553A5">
        <w:trPr>
          <w:trHeight w:val="510"/>
        </w:trPr>
        <w:tc>
          <w:tcPr>
            <w:tcW w:w="851" w:type="dxa"/>
            <w:vAlign w:val="center"/>
          </w:tcPr>
          <w:p w:rsidR="00FF380E" w:rsidRPr="00A94854" w:rsidRDefault="00FF380E" w:rsidP="00A553A5">
            <w:pPr>
              <w:jc w:val="center"/>
            </w:pPr>
            <w:r w:rsidRPr="00A94854">
              <w:rPr>
                <w:rFonts w:hint="eastAsia"/>
              </w:rPr>
              <w:t>序号</w:t>
            </w:r>
          </w:p>
        </w:tc>
        <w:tc>
          <w:tcPr>
            <w:tcW w:w="2742" w:type="dxa"/>
            <w:gridSpan w:val="3"/>
            <w:vAlign w:val="center"/>
          </w:tcPr>
          <w:p w:rsidR="00FF380E" w:rsidRPr="00A94854" w:rsidRDefault="00FF380E" w:rsidP="00A553A5">
            <w:pPr>
              <w:jc w:val="center"/>
            </w:pPr>
            <w:r w:rsidRPr="00A94854">
              <w:rPr>
                <w:rFonts w:hint="eastAsia"/>
              </w:rPr>
              <w:t>项</w:t>
            </w:r>
            <w:r w:rsidRPr="00A94854">
              <w:rPr>
                <w:rFonts w:hint="eastAsia"/>
              </w:rPr>
              <w:t xml:space="preserve">  </w:t>
            </w:r>
            <w:r w:rsidRPr="00A94854">
              <w:rPr>
                <w:rFonts w:hint="eastAsia"/>
              </w:rPr>
              <w:t>目</w:t>
            </w:r>
          </w:p>
        </w:tc>
        <w:tc>
          <w:tcPr>
            <w:tcW w:w="3119" w:type="dxa"/>
            <w:vAlign w:val="center"/>
          </w:tcPr>
          <w:p w:rsidR="00FF380E" w:rsidRPr="00A94854" w:rsidRDefault="00FF380E" w:rsidP="00A553A5">
            <w:pPr>
              <w:jc w:val="center"/>
            </w:pPr>
            <w:r w:rsidRPr="00A94854">
              <w:rPr>
                <w:rFonts w:hint="eastAsia"/>
              </w:rPr>
              <w:t>计</w:t>
            </w:r>
            <w:r w:rsidRPr="00A94854">
              <w:rPr>
                <w:rFonts w:hint="eastAsia"/>
              </w:rPr>
              <w:t xml:space="preserve">  </w:t>
            </w:r>
            <w:r w:rsidRPr="00A94854">
              <w:rPr>
                <w:rFonts w:hint="eastAsia"/>
              </w:rPr>
              <w:t>算</w:t>
            </w:r>
            <w:r w:rsidRPr="00A94854">
              <w:rPr>
                <w:rFonts w:hint="eastAsia"/>
              </w:rPr>
              <w:t xml:space="preserve">  </w:t>
            </w:r>
            <w:r w:rsidRPr="00A94854">
              <w:rPr>
                <w:rFonts w:hint="eastAsia"/>
              </w:rPr>
              <w:t>式</w:t>
            </w:r>
          </w:p>
        </w:tc>
        <w:tc>
          <w:tcPr>
            <w:tcW w:w="2268" w:type="dxa"/>
            <w:vAlign w:val="center"/>
          </w:tcPr>
          <w:p w:rsidR="00FF380E" w:rsidRPr="00A94854" w:rsidRDefault="00FF380E" w:rsidP="00A553A5">
            <w:pPr>
              <w:jc w:val="center"/>
            </w:pPr>
            <w:r w:rsidRPr="00A94854">
              <w:rPr>
                <w:rFonts w:hint="eastAsia"/>
              </w:rPr>
              <w:t>备</w:t>
            </w:r>
            <w:r w:rsidRPr="00A94854">
              <w:rPr>
                <w:rFonts w:hint="eastAsia"/>
              </w:rPr>
              <w:t xml:space="preserve">  </w:t>
            </w:r>
            <w:r w:rsidRPr="00A94854">
              <w:rPr>
                <w:rFonts w:hint="eastAsia"/>
              </w:rPr>
              <w:t>注</w:t>
            </w:r>
          </w:p>
        </w:tc>
      </w:tr>
      <w:tr w:rsidR="00FF380E" w:rsidRPr="00A94854" w:rsidTr="00A553A5">
        <w:trPr>
          <w:trHeight w:val="510"/>
        </w:trPr>
        <w:tc>
          <w:tcPr>
            <w:tcW w:w="851" w:type="dxa"/>
            <w:vAlign w:val="center"/>
          </w:tcPr>
          <w:p w:rsidR="00FF380E" w:rsidRPr="00A94854" w:rsidRDefault="00FF380E" w:rsidP="00A553A5">
            <w:pPr>
              <w:jc w:val="center"/>
            </w:pPr>
            <w:r w:rsidRPr="00A94854">
              <w:rPr>
                <w:rFonts w:hint="eastAsia"/>
              </w:rPr>
              <w:t>1</w:t>
            </w:r>
          </w:p>
        </w:tc>
        <w:tc>
          <w:tcPr>
            <w:tcW w:w="1041" w:type="dxa"/>
            <w:vMerge w:val="restart"/>
            <w:vAlign w:val="center"/>
          </w:tcPr>
          <w:p w:rsidR="00FF380E" w:rsidRPr="00A94854" w:rsidRDefault="00FF380E" w:rsidP="00A553A5">
            <w:pPr>
              <w:jc w:val="center"/>
            </w:pPr>
            <w:r w:rsidRPr="00A94854">
              <w:rPr>
                <w:rFonts w:hint="eastAsia"/>
              </w:rPr>
              <w:t>直接费</w:t>
            </w:r>
          </w:p>
        </w:tc>
        <w:tc>
          <w:tcPr>
            <w:tcW w:w="1701" w:type="dxa"/>
            <w:gridSpan w:val="2"/>
            <w:vAlign w:val="center"/>
          </w:tcPr>
          <w:p w:rsidR="00FF380E" w:rsidRPr="00A94854" w:rsidRDefault="00FF380E" w:rsidP="00A553A5">
            <w:pPr>
              <w:jc w:val="center"/>
            </w:pPr>
            <w:r w:rsidRPr="00A94854">
              <w:rPr>
                <w:rFonts w:hint="eastAsia"/>
              </w:rPr>
              <w:t>人工、材料、设备、施工机具使用费</w:t>
            </w:r>
          </w:p>
        </w:tc>
        <w:tc>
          <w:tcPr>
            <w:tcW w:w="3119" w:type="dxa"/>
            <w:vMerge w:val="restart"/>
            <w:vAlign w:val="center"/>
          </w:tcPr>
          <w:p w:rsidR="00FF380E" w:rsidRPr="00A94854" w:rsidRDefault="00FF380E" w:rsidP="00A553A5">
            <w:pPr>
              <w:jc w:val="center"/>
            </w:pPr>
            <w:r w:rsidRPr="00A94854">
              <w:rPr>
                <w:rFonts w:hint="eastAsia"/>
              </w:rPr>
              <w:t>按预算定额子目规定计算</w:t>
            </w:r>
          </w:p>
        </w:tc>
        <w:tc>
          <w:tcPr>
            <w:tcW w:w="2268" w:type="dxa"/>
            <w:vMerge w:val="restart"/>
            <w:vAlign w:val="center"/>
          </w:tcPr>
          <w:p w:rsidR="00FF380E" w:rsidRPr="00A94854" w:rsidRDefault="00FF380E" w:rsidP="00A553A5">
            <w:pPr>
              <w:jc w:val="center"/>
            </w:pPr>
            <w:r w:rsidRPr="00A94854">
              <w:rPr>
                <w:rFonts w:hint="eastAsia"/>
              </w:rPr>
              <w:t>园林工程预算定额、说明，材料、设备、施工机具使用费中不含增值税</w:t>
            </w:r>
          </w:p>
        </w:tc>
      </w:tr>
      <w:tr w:rsidR="00FF380E" w:rsidRPr="00A94854" w:rsidTr="00A553A5">
        <w:trPr>
          <w:trHeight w:val="510"/>
        </w:trPr>
        <w:tc>
          <w:tcPr>
            <w:tcW w:w="851" w:type="dxa"/>
            <w:vAlign w:val="center"/>
          </w:tcPr>
          <w:p w:rsidR="00FF380E" w:rsidRPr="00A94854" w:rsidRDefault="00FF380E" w:rsidP="00A553A5">
            <w:pPr>
              <w:jc w:val="center"/>
            </w:pPr>
            <w:r w:rsidRPr="00A94854">
              <w:rPr>
                <w:rFonts w:hint="eastAsia"/>
              </w:rPr>
              <w:t>2</w:t>
            </w:r>
          </w:p>
        </w:tc>
        <w:tc>
          <w:tcPr>
            <w:tcW w:w="1041" w:type="dxa"/>
            <w:vMerge/>
            <w:vAlign w:val="center"/>
          </w:tcPr>
          <w:p w:rsidR="00FF380E" w:rsidRPr="00A94854" w:rsidRDefault="00FF380E" w:rsidP="00A553A5">
            <w:pPr>
              <w:jc w:val="center"/>
            </w:pPr>
          </w:p>
        </w:tc>
        <w:tc>
          <w:tcPr>
            <w:tcW w:w="1701" w:type="dxa"/>
            <w:gridSpan w:val="2"/>
            <w:vAlign w:val="center"/>
          </w:tcPr>
          <w:p w:rsidR="00FF380E" w:rsidRPr="00A94854" w:rsidRDefault="00FF380E" w:rsidP="00A553A5">
            <w:pPr>
              <w:jc w:val="center"/>
            </w:pPr>
            <w:r w:rsidRPr="00A94854">
              <w:rPr>
                <w:rFonts w:hint="eastAsia"/>
              </w:rPr>
              <w:t>其中：人工费</w:t>
            </w:r>
          </w:p>
        </w:tc>
        <w:tc>
          <w:tcPr>
            <w:tcW w:w="3119" w:type="dxa"/>
            <w:vMerge/>
            <w:vAlign w:val="center"/>
          </w:tcPr>
          <w:p w:rsidR="00FF380E" w:rsidRPr="00A94854" w:rsidRDefault="00FF380E" w:rsidP="00A553A5">
            <w:pPr>
              <w:jc w:val="center"/>
            </w:pPr>
          </w:p>
        </w:tc>
        <w:tc>
          <w:tcPr>
            <w:tcW w:w="2268" w:type="dxa"/>
            <w:vMerge/>
            <w:vAlign w:val="center"/>
          </w:tcPr>
          <w:p w:rsidR="00FF380E" w:rsidRPr="00A94854" w:rsidRDefault="00FF380E" w:rsidP="00A553A5">
            <w:pPr>
              <w:jc w:val="center"/>
            </w:pPr>
          </w:p>
        </w:tc>
      </w:tr>
      <w:tr w:rsidR="00FF380E" w:rsidRPr="00A94854" w:rsidTr="00A553A5">
        <w:trPr>
          <w:trHeight w:val="510"/>
        </w:trPr>
        <w:tc>
          <w:tcPr>
            <w:tcW w:w="851" w:type="dxa"/>
            <w:vAlign w:val="center"/>
          </w:tcPr>
          <w:p w:rsidR="00FF380E" w:rsidRPr="00A94854" w:rsidRDefault="00FF380E" w:rsidP="00A553A5">
            <w:pPr>
              <w:jc w:val="center"/>
            </w:pPr>
            <w:r w:rsidRPr="00A94854">
              <w:rPr>
                <w:rFonts w:hint="eastAsia"/>
              </w:rPr>
              <w:t>3</w:t>
            </w:r>
          </w:p>
        </w:tc>
        <w:tc>
          <w:tcPr>
            <w:tcW w:w="2742" w:type="dxa"/>
            <w:gridSpan w:val="3"/>
            <w:vAlign w:val="center"/>
          </w:tcPr>
          <w:p w:rsidR="00FF380E" w:rsidRPr="00A94854" w:rsidRDefault="00FF380E" w:rsidP="00A553A5">
            <w:pPr>
              <w:jc w:val="center"/>
            </w:pPr>
            <w:r w:rsidRPr="00A94854">
              <w:rPr>
                <w:rFonts w:hint="eastAsia"/>
              </w:rPr>
              <w:t>企业管理费和利润</w:t>
            </w:r>
          </w:p>
        </w:tc>
        <w:tc>
          <w:tcPr>
            <w:tcW w:w="3119" w:type="dxa"/>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）×合同约定费率</w:t>
            </w:r>
          </w:p>
        </w:tc>
        <w:tc>
          <w:tcPr>
            <w:tcW w:w="2268" w:type="dxa"/>
            <w:vAlign w:val="center"/>
          </w:tcPr>
          <w:p w:rsidR="00FF380E" w:rsidRPr="00A94854" w:rsidRDefault="00FF380E" w:rsidP="00A553A5">
            <w:pPr>
              <w:jc w:val="center"/>
            </w:pPr>
          </w:p>
        </w:tc>
      </w:tr>
      <w:tr w:rsidR="00FF380E" w:rsidRPr="00A94854" w:rsidTr="00A553A5">
        <w:trPr>
          <w:trHeight w:val="510"/>
        </w:trPr>
        <w:tc>
          <w:tcPr>
            <w:tcW w:w="851" w:type="dxa"/>
            <w:vAlign w:val="center"/>
          </w:tcPr>
          <w:p w:rsidR="00FF380E" w:rsidRPr="00A94854" w:rsidRDefault="00FF380E" w:rsidP="00A553A5">
            <w:pPr>
              <w:jc w:val="center"/>
            </w:pPr>
            <w:r w:rsidRPr="00A94854">
              <w:rPr>
                <w:rFonts w:hint="eastAsia"/>
              </w:rPr>
              <w:t>4</w:t>
            </w:r>
          </w:p>
        </w:tc>
        <w:tc>
          <w:tcPr>
            <w:tcW w:w="2742" w:type="dxa"/>
            <w:gridSpan w:val="3"/>
            <w:vAlign w:val="center"/>
          </w:tcPr>
          <w:p w:rsidR="00FF380E" w:rsidRPr="00A94854" w:rsidRDefault="00FF380E" w:rsidP="00A553A5">
            <w:pPr>
              <w:jc w:val="center"/>
            </w:pPr>
            <w:r w:rsidRPr="00A94854">
              <w:rPr>
                <w:rFonts w:hint="eastAsia"/>
              </w:rPr>
              <w:t>安全防护、文明施工措施费</w:t>
            </w:r>
          </w:p>
        </w:tc>
        <w:tc>
          <w:tcPr>
            <w:tcW w:w="3119" w:type="dxa"/>
            <w:vAlign w:val="center"/>
          </w:tcPr>
          <w:p w:rsidR="00FF380E" w:rsidRPr="00A94854" w:rsidRDefault="00FF380E" w:rsidP="00A553A5">
            <w:pPr>
              <w:jc w:val="center"/>
            </w:pPr>
            <w:r w:rsidRPr="00A94854">
              <w:rPr>
                <w:rFonts w:hint="eastAsia"/>
              </w:rPr>
              <w:t>[</w:t>
            </w:r>
            <w:r w:rsidRPr="00A94854">
              <w:rPr>
                <w:rFonts w:hint="eastAsia"/>
              </w:rPr>
              <w:t>（</w:t>
            </w:r>
            <w:r w:rsidRPr="00A94854">
              <w:rPr>
                <w:rFonts w:hint="eastAsia"/>
              </w:rPr>
              <w:t>1</w:t>
            </w:r>
            <w:r w:rsidRPr="00A94854">
              <w:rPr>
                <w:rFonts w:hint="eastAsia"/>
              </w:rPr>
              <w:t>）</w:t>
            </w:r>
            <w:r w:rsidRPr="00A94854">
              <w:rPr>
                <w:rFonts w:hint="eastAsia"/>
              </w:rPr>
              <w:t>+</w:t>
            </w:r>
            <w:r w:rsidRPr="00A94854">
              <w:rPr>
                <w:rFonts w:hint="eastAsia"/>
              </w:rPr>
              <w:t>（</w:t>
            </w:r>
            <w:r w:rsidRPr="00A94854">
              <w:rPr>
                <w:rFonts w:hint="eastAsia"/>
              </w:rPr>
              <w:t>3</w:t>
            </w:r>
            <w:r w:rsidRPr="00A94854">
              <w:rPr>
                <w:rFonts w:hint="eastAsia"/>
              </w:rPr>
              <w:t>）</w:t>
            </w:r>
            <w:r w:rsidRPr="00A94854">
              <w:rPr>
                <w:rFonts w:hint="eastAsia"/>
              </w:rPr>
              <w:t>]</w:t>
            </w:r>
            <w:r w:rsidRPr="00A94854">
              <w:rPr>
                <w:rFonts w:hint="eastAsia"/>
              </w:rPr>
              <w:t>×</w:t>
            </w:r>
            <w:r w:rsidRPr="00A94854">
              <w:rPr>
                <w:rFonts w:hint="eastAsia"/>
              </w:rPr>
              <w:t>1.31%</w:t>
            </w:r>
            <w:r w:rsidRPr="00A94854">
              <w:rPr>
                <w:rFonts w:hint="eastAsia"/>
              </w:rPr>
              <w:t>～</w:t>
            </w:r>
            <w:r w:rsidRPr="00A94854">
              <w:rPr>
                <w:rFonts w:hint="eastAsia"/>
              </w:rPr>
              <w:t>1.59%</w:t>
            </w:r>
          </w:p>
        </w:tc>
        <w:tc>
          <w:tcPr>
            <w:tcW w:w="2268" w:type="dxa"/>
            <w:vAlign w:val="center"/>
          </w:tcPr>
          <w:p w:rsidR="00FF380E" w:rsidRPr="00A94854" w:rsidRDefault="00FF380E" w:rsidP="00A553A5">
            <w:pPr>
              <w:jc w:val="center"/>
            </w:pPr>
          </w:p>
        </w:tc>
      </w:tr>
      <w:tr w:rsidR="00FF380E" w:rsidRPr="00A94854" w:rsidTr="00A553A5">
        <w:trPr>
          <w:trHeight w:val="510"/>
        </w:trPr>
        <w:tc>
          <w:tcPr>
            <w:tcW w:w="851" w:type="dxa"/>
            <w:vAlign w:val="center"/>
          </w:tcPr>
          <w:p w:rsidR="00FF380E" w:rsidRPr="00A94854" w:rsidRDefault="00FF380E" w:rsidP="00A553A5">
            <w:pPr>
              <w:jc w:val="center"/>
            </w:pPr>
            <w:r w:rsidRPr="00A94854">
              <w:rPr>
                <w:rFonts w:hint="eastAsia"/>
              </w:rPr>
              <w:t>5</w:t>
            </w:r>
          </w:p>
        </w:tc>
        <w:tc>
          <w:tcPr>
            <w:tcW w:w="2742" w:type="dxa"/>
            <w:gridSpan w:val="3"/>
            <w:vAlign w:val="center"/>
          </w:tcPr>
          <w:p w:rsidR="00FF380E" w:rsidRPr="00A94854" w:rsidRDefault="00FF380E" w:rsidP="00A553A5">
            <w:pPr>
              <w:jc w:val="center"/>
            </w:pPr>
            <w:r w:rsidRPr="00A94854">
              <w:rPr>
                <w:rFonts w:hint="eastAsia"/>
              </w:rPr>
              <w:t>施工措施费</w:t>
            </w:r>
          </w:p>
        </w:tc>
        <w:tc>
          <w:tcPr>
            <w:tcW w:w="3119" w:type="dxa"/>
            <w:vAlign w:val="center"/>
          </w:tcPr>
          <w:p w:rsidR="00FF380E" w:rsidRPr="00A94854" w:rsidRDefault="00FF380E" w:rsidP="00A553A5">
            <w:pPr>
              <w:jc w:val="center"/>
            </w:pPr>
            <w:r w:rsidRPr="00A94854">
              <w:rPr>
                <w:rFonts w:hint="eastAsia"/>
              </w:rPr>
              <w:t>按规定计算</w:t>
            </w:r>
          </w:p>
        </w:tc>
        <w:tc>
          <w:tcPr>
            <w:tcW w:w="2268" w:type="dxa"/>
            <w:vAlign w:val="center"/>
          </w:tcPr>
          <w:p w:rsidR="00FF380E" w:rsidRPr="00A94854" w:rsidRDefault="00FF380E" w:rsidP="00A553A5">
            <w:pPr>
              <w:jc w:val="center"/>
            </w:pPr>
            <w:r w:rsidRPr="00A94854">
              <w:rPr>
                <w:rFonts w:hint="eastAsia"/>
              </w:rPr>
              <w:t>由双方合同约定</w:t>
            </w:r>
          </w:p>
        </w:tc>
      </w:tr>
      <w:tr w:rsidR="00FF380E" w:rsidRPr="00A94854" w:rsidTr="00A553A5">
        <w:trPr>
          <w:trHeight w:val="510"/>
        </w:trPr>
        <w:tc>
          <w:tcPr>
            <w:tcW w:w="851" w:type="dxa"/>
            <w:vAlign w:val="center"/>
          </w:tcPr>
          <w:p w:rsidR="00FF380E" w:rsidRPr="00A94854" w:rsidRDefault="00FF380E" w:rsidP="00A553A5">
            <w:pPr>
              <w:jc w:val="center"/>
            </w:pPr>
            <w:r w:rsidRPr="00A94854">
              <w:rPr>
                <w:rFonts w:hint="eastAsia"/>
              </w:rPr>
              <w:t>6</w:t>
            </w:r>
          </w:p>
        </w:tc>
        <w:tc>
          <w:tcPr>
            <w:tcW w:w="2742" w:type="dxa"/>
            <w:gridSpan w:val="3"/>
            <w:vAlign w:val="center"/>
          </w:tcPr>
          <w:p w:rsidR="00FF380E" w:rsidRPr="00A94854" w:rsidRDefault="00FF380E" w:rsidP="00A553A5">
            <w:pPr>
              <w:jc w:val="center"/>
            </w:pPr>
            <w:r w:rsidRPr="00A94854">
              <w:rPr>
                <w:rFonts w:hint="eastAsia"/>
              </w:rPr>
              <w:t>小计</w:t>
            </w:r>
          </w:p>
        </w:tc>
        <w:tc>
          <w:tcPr>
            <w:tcW w:w="3119" w:type="dxa"/>
            <w:vAlign w:val="center"/>
          </w:tcPr>
          <w:p w:rsidR="00FF380E" w:rsidRPr="00A94854" w:rsidRDefault="00FF380E" w:rsidP="00A553A5">
            <w:pPr>
              <w:jc w:val="center"/>
            </w:pPr>
            <w:r w:rsidRPr="00A94854">
              <w:rPr>
                <w:rFonts w:hint="eastAsia"/>
              </w:rPr>
              <w:t>（</w:t>
            </w:r>
            <w:r w:rsidRPr="00A94854">
              <w:rPr>
                <w:rFonts w:hint="eastAsia"/>
              </w:rPr>
              <w:t>1</w:t>
            </w:r>
            <w:r w:rsidRPr="00A94854">
              <w:rPr>
                <w:rFonts w:hint="eastAsia"/>
              </w:rPr>
              <w:t>）</w:t>
            </w:r>
            <w:r w:rsidRPr="00A94854">
              <w:rPr>
                <w:rFonts w:hint="eastAsia"/>
              </w:rPr>
              <w:t>+</w:t>
            </w:r>
            <w:r w:rsidRPr="00A94854">
              <w:rPr>
                <w:rFonts w:hint="eastAsia"/>
              </w:rPr>
              <w:t>（</w:t>
            </w:r>
            <w:r w:rsidRPr="00A94854">
              <w:rPr>
                <w:rFonts w:hint="eastAsia"/>
              </w:rPr>
              <w:t>3</w:t>
            </w:r>
            <w:r w:rsidRPr="00A94854">
              <w:rPr>
                <w:rFonts w:hint="eastAsia"/>
              </w:rPr>
              <w:t>）</w:t>
            </w:r>
            <w:r w:rsidRPr="00A94854">
              <w:rPr>
                <w:rFonts w:hint="eastAsia"/>
              </w:rPr>
              <w:t>+</w:t>
            </w:r>
            <w:r w:rsidRPr="00A94854">
              <w:rPr>
                <w:rFonts w:hint="eastAsia"/>
              </w:rPr>
              <w:t>（</w:t>
            </w:r>
            <w:r w:rsidRPr="00A94854">
              <w:rPr>
                <w:rFonts w:hint="eastAsia"/>
              </w:rPr>
              <w:t>4</w:t>
            </w:r>
            <w:r w:rsidRPr="00A94854">
              <w:rPr>
                <w:rFonts w:hint="eastAsia"/>
              </w:rPr>
              <w:t>）</w:t>
            </w:r>
            <w:r w:rsidRPr="00A94854">
              <w:rPr>
                <w:rFonts w:hint="eastAsia"/>
              </w:rPr>
              <w:t>+</w:t>
            </w:r>
            <w:r w:rsidRPr="00A94854">
              <w:rPr>
                <w:rFonts w:hint="eastAsia"/>
              </w:rPr>
              <w:t>（</w:t>
            </w:r>
            <w:r w:rsidRPr="00A94854">
              <w:rPr>
                <w:rFonts w:hint="eastAsia"/>
              </w:rPr>
              <w:t>5</w:t>
            </w:r>
            <w:r w:rsidRPr="00A94854">
              <w:rPr>
                <w:rFonts w:hint="eastAsia"/>
              </w:rPr>
              <w:t>）</w:t>
            </w:r>
          </w:p>
        </w:tc>
        <w:tc>
          <w:tcPr>
            <w:tcW w:w="2268" w:type="dxa"/>
            <w:vAlign w:val="center"/>
          </w:tcPr>
          <w:p w:rsidR="00FF380E" w:rsidRPr="00A94854" w:rsidRDefault="00FF380E" w:rsidP="00A553A5">
            <w:pPr>
              <w:jc w:val="center"/>
            </w:pPr>
          </w:p>
        </w:tc>
      </w:tr>
      <w:tr w:rsidR="00FF380E" w:rsidRPr="00A94854" w:rsidTr="00A553A5">
        <w:trPr>
          <w:trHeight w:val="510"/>
        </w:trPr>
        <w:tc>
          <w:tcPr>
            <w:tcW w:w="851" w:type="dxa"/>
            <w:vAlign w:val="center"/>
          </w:tcPr>
          <w:p w:rsidR="00FF380E" w:rsidRPr="00A94854" w:rsidRDefault="00FF380E" w:rsidP="00A553A5">
            <w:pPr>
              <w:jc w:val="center"/>
            </w:pPr>
            <w:r w:rsidRPr="00A94854">
              <w:rPr>
                <w:rFonts w:hint="eastAsia"/>
              </w:rPr>
              <w:t>7</w:t>
            </w:r>
          </w:p>
        </w:tc>
        <w:tc>
          <w:tcPr>
            <w:tcW w:w="2742" w:type="dxa"/>
            <w:gridSpan w:val="3"/>
            <w:vAlign w:val="center"/>
          </w:tcPr>
          <w:p w:rsidR="00FF380E" w:rsidRPr="00A94854" w:rsidRDefault="00FF380E" w:rsidP="00A553A5">
            <w:pPr>
              <w:jc w:val="center"/>
            </w:pPr>
            <w:r w:rsidRPr="00A94854">
              <w:rPr>
                <w:rFonts w:hint="eastAsia"/>
              </w:rPr>
              <w:t>人工、材料、设备、施工机具价差</w:t>
            </w:r>
          </w:p>
        </w:tc>
        <w:tc>
          <w:tcPr>
            <w:tcW w:w="3119" w:type="dxa"/>
            <w:vAlign w:val="center"/>
          </w:tcPr>
          <w:p w:rsidR="00FF380E" w:rsidRPr="00A94854" w:rsidRDefault="00FF380E" w:rsidP="00A553A5">
            <w:pPr>
              <w:jc w:val="center"/>
            </w:pPr>
            <w:r w:rsidRPr="00A94854">
              <w:rPr>
                <w:rFonts w:hint="eastAsia"/>
              </w:rPr>
              <w:t>结算</w:t>
            </w:r>
            <w:proofErr w:type="gramStart"/>
            <w:r w:rsidRPr="00A94854">
              <w:rPr>
                <w:rFonts w:hint="eastAsia"/>
              </w:rPr>
              <w:t>期信息价</w:t>
            </w:r>
            <w:proofErr w:type="gramEnd"/>
            <w:r w:rsidRPr="00A94854">
              <w:rPr>
                <w:rFonts w:hint="eastAsia"/>
              </w:rPr>
              <w:t>-[</w:t>
            </w:r>
            <w:r w:rsidRPr="00A94854">
              <w:rPr>
                <w:rFonts w:hint="eastAsia"/>
              </w:rPr>
              <w:t>中标</w:t>
            </w:r>
            <w:proofErr w:type="gramStart"/>
            <w:r w:rsidRPr="00A94854">
              <w:rPr>
                <w:rFonts w:hint="eastAsia"/>
              </w:rPr>
              <w:t>期信息价</w:t>
            </w:r>
            <w:proofErr w:type="gramEnd"/>
            <w:r w:rsidRPr="00A94854">
              <w:rPr>
                <w:rFonts w:hint="eastAsia"/>
              </w:rPr>
              <w:t>×（</w:t>
            </w:r>
            <w:r w:rsidRPr="00A94854">
              <w:rPr>
                <w:rFonts w:hint="eastAsia"/>
              </w:rPr>
              <w:t>1+</w:t>
            </w:r>
            <w:r w:rsidRPr="00A94854">
              <w:rPr>
                <w:rFonts w:hint="eastAsia"/>
              </w:rPr>
              <w:t>风险系数）</w:t>
            </w:r>
            <w:r w:rsidRPr="00A94854">
              <w:rPr>
                <w:rFonts w:hint="eastAsia"/>
              </w:rPr>
              <w:t>]</w:t>
            </w:r>
          </w:p>
        </w:tc>
        <w:tc>
          <w:tcPr>
            <w:tcW w:w="2268" w:type="dxa"/>
            <w:vAlign w:val="center"/>
          </w:tcPr>
          <w:p w:rsidR="00FF380E" w:rsidRPr="00A94854" w:rsidRDefault="00FF380E" w:rsidP="00A553A5">
            <w:pPr>
              <w:jc w:val="center"/>
            </w:pPr>
            <w:r w:rsidRPr="00A94854">
              <w:rPr>
                <w:rFonts w:hint="eastAsia"/>
              </w:rPr>
              <w:t>由双方合同约定，材料、设备、施工机具使用费中不含增值税</w:t>
            </w:r>
          </w:p>
        </w:tc>
      </w:tr>
      <w:tr w:rsidR="00FF380E" w:rsidRPr="00A94854" w:rsidTr="00A553A5">
        <w:trPr>
          <w:trHeight w:val="460"/>
        </w:trPr>
        <w:tc>
          <w:tcPr>
            <w:tcW w:w="851" w:type="dxa"/>
            <w:vMerge w:val="restart"/>
            <w:vAlign w:val="center"/>
          </w:tcPr>
          <w:p w:rsidR="00FF380E" w:rsidRPr="00A94854" w:rsidRDefault="00FF380E" w:rsidP="00A553A5">
            <w:pPr>
              <w:jc w:val="center"/>
            </w:pPr>
            <w:r w:rsidRPr="00A94854">
              <w:rPr>
                <w:rFonts w:hint="eastAsia"/>
              </w:rPr>
              <w:t>8</w:t>
            </w:r>
          </w:p>
        </w:tc>
        <w:tc>
          <w:tcPr>
            <w:tcW w:w="1183" w:type="dxa"/>
            <w:gridSpan w:val="2"/>
            <w:vMerge w:val="restart"/>
            <w:vAlign w:val="center"/>
          </w:tcPr>
          <w:p w:rsidR="00FF380E" w:rsidRPr="00A94854" w:rsidRDefault="00FF380E" w:rsidP="00A553A5">
            <w:pPr>
              <w:jc w:val="center"/>
            </w:pPr>
            <w:proofErr w:type="gramStart"/>
            <w:r w:rsidRPr="00A94854">
              <w:rPr>
                <w:rFonts w:hint="eastAsia"/>
              </w:rPr>
              <w:t>规</w:t>
            </w:r>
            <w:proofErr w:type="gramEnd"/>
            <w:r w:rsidRPr="00A94854">
              <w:rPr>
                <w:rFonts w:hint="eastAsia"/>
              </w:rPr>
              <w:t>费</w:t>
            </w:r>
          </w:p>
        </w:tc>
        <w:tc>
          <w:tcPr>
            <w:tcW w:w="1559" w:type="dxa"/>
            <w:vMerge w:val="restart"/>
            <w:vAlign w:val="center"/>
          </w:tcPr>
          <w:p w:rsidR="00FF380E" w:rsidRPr="00A94854" w:rsidRDefault="00FF380E" w:rsidP="00A553A5">
            <w:pPr>
              <w:jc w:val="center"/>
            </w:pPr>
            <w:r w:rsidRPr="00A94854">
              <w:rPr>
                <w:rFonts w:hint="eastAsia"/>
              </w:rPr>
              <w:t>社会保险费</w:t>
            </w:r>
          </w:p>
        </w:tc>
        <w:tc>
          <w:tcPr>
            <w:tcW w:w="3119" w:type="dxa"/>
            <w:vMerge w:val="restart"/>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）×费率</w:t>
            </w:r>
          </w:p>
        </w:tc>
        <w:tc>
          <w:tcPr>
            <w:tcW w:w="2268" w:type="dxa"/>
            <w:vAlign w:val="center"/>
          </w:tcPr>
          <w:p w:rsidR="00FF380E" w:rsidRPr="00A94854" w:rsidRDefault="00FF380E" w:rsidP="00A553A5">
            <w:pPr>
              <w:jc w:val="center"/>
            </w:pPr>
            <w:r w:rsidRPr="00A94854">
              <w:rPr>
                <w:rFonts w:hint="eastAsia"/>
              </w:rPr>
              <w:t>种植</w:t>
            </w:r>
          </w:p>
        </w:tc>
      </w:tr>
      <w:tr w:rsidR="00FF380E" w:rsidRPr="00A94854" w:rsidTr="00A553A5">
        <w:trPr>
          <w:trHeight w:val="460"/>
        </w:trPr>
        <w:tc>
          <w:tcPr>
            <w:tcW w:w="851" w:type="dxa"/>
            <w:vMerge/>
            <w:vAlign w:val="center"/>
          </w:tcPr>
          <w:p w:rsidR="00FF380E" w:rsidRPr="00A94854" w:rsidRDefault="00FF380E" w:rsidP="00A553A5">
            <w:pPr>
              <w:jc w:val="center"/>
            </w:pPr>
          </w:p>
        </w:tc>
        <w:tc>
          <w:tcPr>
            <w:tcW w:w="1183" w:type="dxa"/>
            <w:gridSpan w:val="2"/>
            <w:vMerge/>
            <w:vAlign w:val="center"/>
          </w:tcPr>
          <w:p w:rsidR="00FF380E" w:rsidRPr="00A94854" w:rsidRDefault="00FF380E" w:rsidP="00A553A5">
            <w:pPr>
              <w:jc w:val="center"/>
            </w:pPr>
          </w:p>
        </w:tc>
        <w:tc>
          <w:tcPr>
            <w:tcW w:w="1559" w:type="dxa"/>
            <w:vMerge/>
            <w:vAlign w:val="center"/>
          </w:tcPr>
          <w:p w:rsidR="00FF380E" w:rsidRPr="00A94854" w:rsidRDefault="00FF380E" w:rsidP="00A553A5">
            <w:pPr>
              <w:jc w:val="center"/>
            </w:pPr>
          </w:p>
        </w:tc>
        <w:tc>
          <w:tcPr>
            <w:tcW w:w="3119" w:type="dxa"/>
            <w:vMerge/>
            <w:vAlign w:val="center"/>
          </w:tcPr>
          <w:p w:rsidR="00FF380E" w:rsidRPr="00A94854" w:rsidRDefault="00FF380E" w:rsidP="00A553A5">
            <w:pPr>
              <w:jc w:val="center"/>
            </w:pPr>
          </w:p>
        </w:tc>
        <w:tc>
          <w:tcPr>
            <w:tcW w:w="2268" w:type="dxa"/>
            <w:vAlign w:val="center"/>
          </w:tcPr>
          <w:p w:rsidR="00FF380E" w:rsidRPr="00A94854" w:rsidRDefault="00FF380E" w:rsidP="00A553A5">
            <w:pPr>
              <w:jc w:val="center"/>
            </w:pPr>
            <w:r w:rsidRPr="00A94854">
              <w:rPr>
                <w:rFonts w:hint="eastAsia"/>
              </w:rPr>
              <w:t>养护</w:t>
            </w:r>
          </w:p>
        </w:tc>
      </w:tr>
      <w:tr w:rsidR="00FF380E" w:rsidRPr="00A94854" w:rsidTr="00A553A5">
        <w:trPr>
          <w:trHeight w:val="460"/>
        </w:trPr>
        <w:tc>
          <w:tcPr>
            <w:tcW w:w="851" w:type="dxa"/>
            <w:vMerge w:val="restart"/>
            <w:vAlign w:val="center"/>
          </w:tcPr>
          <w:p w:rsidR="00FF380E" w:rsidRPr="00A94854" w:rsidRDefault="00FF380E" w:rsidP="00A553A5">
            <w:pPr>
              <w:jc w:val="center"/>
            </w:pPr>
            <w:r w:rsidRPr="00A94854">
              <w:rPr>
                <w:rFonts w:hint="eastAsia"/>
              </w:rPr>
              <w:t>9</w:t>
            </w:r>
          </w:p>
        </w:tc>
        <w:tc>
          <w:tcPr>
            <w:tcW w:w="1183" w:type="dxa"/>
            <w:gridSpan w:val="2"/>
            <w:vMerge/>
            <w:vAlign w:val="center"/>
          </w:tcPr>
          <w:p w:rsidR="00FF380E" w:rsidRPr="00A94854" w:rsidRDefault="00FF380E" w:rsidP="00A553A5">
            <w:pPr>
              <w:jc w:val="center"/>
            </w:pPr>
          </w:p>
        </w:tc>
        <w:tc>
          <w:tcPr>
            <w:tcW w:w="1559" w:type="dxa"/>
            <w:vMerge w:val="restart"/>
            <w:vAlign w:val="center"/>
          </w:tcPr>
          <w:p w:rsidR="00FF380E" w:rsidRPr="00A94854" w:rsidRDefault="00FF380E" w:rsidP="00A553A5">
            <w:pPr>
              <w:jc w:val="center"/>
            </w:pPr>
            <w:r w:rsidRPr="00A94854">
              <w:rPr>
                <w:rFonts w:hint="eastAsia"/>
              </w:rPr>
              <w:t>住房公积金</w:t>
            </w:r>
          </w:p>
        </w:tc>
        <w:tc>
          <w:tcPr>
            <w:tcW w:w="3119" w:type="dxa"/>
            <w:vMerge w:val="restart"/>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）×费率</w:t>
            </w:r>
          </w:p>
        </w:tc>
        <w:tc>
          <w:tcPr>
            <w:tcW w:w="2268" w:type="dxa"/>
            <w:vAlign w:val="center"/>
          </w:tcPr>
          <w:p w:rsidR="00FF380E" w:rsidRPr="00A94854" w:rsidRDefault="00FF380E" w:rsidP="00A553A5">
            <w:pPr>
              <w:jc w:val="center"/>
            </w:pPr>
            <w:r w:rsidRPr="00A94854">
              <w:rPr>
                <w:rFonts w:hint="eastAsia"/>
              </w:rPr>
              <w:t>种植</w:t>
            </w:r>
          </w:p>
        </w:tc>
      </w:tr>
      <w:tr w:rsidR="00FF380E" w:rsidRPr="00A94854" w:rsidTr="00A553A5">
        <w:trPr>
          <w:trHeight w:val="460"/>
        </w:trPr>
        <w:tc>
          <w:tcPr>
            <w:tcW w:w="851" w:type="dxa"/>
            <w:vMerge/>
            <w:vAlign w:val="center"/>
          </w:tcPr>
          <w:p w:rsidR="00FF380E" w:rsidRPr="00A94854" w:rsidRDefault="00FF380E" w:rsidP="00A553A5">
            <w:pPr>
              <w:jc w:val="center"/>
            </w:pPr>
          </w:p>
        </w:tc>
        <w:tc>
          <w:tcPr>
            <w:tcW w:w="1183" w:type="dxa"/>
            <w:gridSpan w:val="2"/>
            <w:vMerge/>
            <w:vAlign w:val="center"/>
          </w:tcPr>
          <w:p w:rsidR="00FF380E" w:rsidRPr="00A94854" w:rsidRDefault="00FF380E" w:rsidP="00A553A5">
            <w:pPr>
              <w:jc w:val="center"/>
            </w:pPr>
          </w:p>
        </w:tc>
        <w:tc>
          <w:tcPr>
            <w:tcW w:w="1559" w:type="dxa"/>
            <w:vMerge/>
            <w:vAlign w:val="center"/>
          </w:tcPr>
          <w:p w:rsidR="00FF380E" w:rsidRPr="00A94854" w:rsidRDefault="00FF380E" w:rsidP="00A553A5">
            <w:pPr>
              <w:jc w:val="center"/>
            </w:pPr>
          </w:p>
        </w:tc>
        <w:tc>
          <w:tcPr>
            <w:tcW w:w="3119" w:type="dxa"/>
            <w:vMerge/>
            <w:vAlign w:val="center"/>
          </w:tcPr>
          <w:p w:rsidR="00FF380E" w:rsidRPr="00A94854" w:rsidRDefault="00FF380E" w:rsidP="00A553A5">
            <w:pPr>
              <w:jc w:val="center"/>
            </w:pPr>
          </w:p>
        </w:tc>
        <w:tc>
          <w:tcPr>
            <w:tcW w:w="2268" w:type="dxa"/>
            <w:vAlign w:val="center"/>
          </w:tcPr>
          <w:p w:rsidR="00FF380E" w:rsidRPr="00A94854" w:rsidRDefault="00FF380E" w:rsidP="00A553A5">
            <w:pPr>
              <w:jc w:val="center"/>
            </w:pPr>
            <w:r w:rsidRPr="00A94854">
              <w:rPr>
                <w:rFonts w:hint="eastAsia"/>
              </w:rPr>
              <w:t>养护</w:t>
            </w:r>
          </w:p>
        </w:tc>
      </w:tr>
      <w:tr w:rsidR="00FF380E" w:rsidRPr="00A94854" w:rsidTr="00A553A5">
        <w:trPr>
          <w:trHeight w:val="510"/>
        </w:trPr>
        <w:tc>
          <w:tcPr>
            <w:tcW w:w="851" w:type="dxa"/>
            <w:vMerge w:val="restart"/>
            <w:vAlign w:val="center"/>
          </w:tcPr>
          <w:p w:rsidR="00FF380E" w:rsidRPr="00A94854" w:rsidRDefault="00FF380E" w:rsidP="00A553A5">
            <w:pPr>
              <w:jc w:val="center"/>
            </w:pPr>
            <w:r w:rsidRPr="00A94854">
              <w:rPr>
                <w:rFonts w:hint="eastAsia"/>
              </w:rPr>
              <w:t>10</w:t>
            </w:r>
          </w:p>
        </w:tc>
        <w:tc>
          <w:tcPr>
            <w:tcW w:w="2742" w:type="dxa"/>
            <w:gridSpan w:val="3"/>
            <w:vMerge w:val="restart"/>
            <w:vAlign w:val="center"/>
          </w:tcPr>
          <w:p w:rsidR="00FF380E" w:rsidRPr="00A94854" w:rsidRDefault="00FF380E" w:rsidP="00A553A5">
            <w:pPr>
              <w:jc w:val="center"/>
            </w:pPr>
            <w:r w:rsidRPr="00A94854">
              <w:rPr>
                <w:rFonts w:hint="eastAsia"/>
              </w:rPr>
              <w:t>增值税</w:t>
            </w:r>
          </w:p>
        </w:tc>
        <w:tc>
          <w:tcPr>
            <w:tcW w:w="3119" w:type="dxa"/>
            <w:vMerge w:val="restart"/>
            <w:vAlign w:val="center"/>
          </w:tcPr>
          <w:p w:rsidR="00FF380E" w:rsidRPr="00A94854" w:rsidRDefault="00FF380E" w:rsidP="00A553A5">
            <w:pPr>
              <w:jc w:val="center"/>
            </w:pPr>
            <w:r w:rsidRPr="00A94854">
              <w:rPr>
                <w:rFonts w:hint="eastAsia"/>
              </w:rPr>
              <w:t>[</w:t>
            </w:r>
            <w:r w:rsidRPr="00A94854">
              <w:rPr>
                <w:rFonts w:hint="eastAsia"/>
              </w:rPr>
              <w:t>（</w:t>
            </w:r>
            <w:r w:rsidRPr="00A94854">
              <w:rPr>
                <w:rFonts w:hint="eastAsia"/>
              </w:rPr>
              <w:t>6</w:t>
            </w:r>
            <w:r w:rsidRPr="00A94854">
              <w:rPr>
                <w:rFonts w:hint="eastAsia"/>
              </w:rPr>
              <w:t>）</w:t>
            </w:r>
            <w:r w:rsidRPr="00A94854">
              <w:rPr>
                <w:rFonts w:hint="eastAsia"/>
              </w:rPr>
              <w:t>+</w:t>
            </w:r>
            <w:r w:rsidRPr="00A94854">
              <w:rPr>
                <w:rFonts w:hint="eastAsia"/>
              </w:rPr>
              <w:t>（</w:t>
            </w:r>
            <w:r w:rsidRPr="00A94854">
              <w:rPr>
                <w:rFonts w:hint="eastAsia"/>
              </w:rPr>
              <w:t>7</w:t>
            </w:r>
            <w:r w:rsidRPr="00A94854">
              <w:rPr>
                <w:rFonts w:hint="eastAsia"/>
              </w:rPr>
              <w:t>）</w:t>
            </w:r>
            <w:r w:rsidRPr="00A94854">
              <w:rPr>
                <w:rFonts w:hint="eastAsia"/>
              </w:rPr>
              <w:t>+</w:t>
            </w:r>
            <w:r w:rsidRPr="00A94854">
              <w:rPr>
                <w:rFonts w:hint="eastAsia"/>
              </w:rPr>
              <w:t>（</w:t>
            </w:r>
            <w:r w:rsidRPr="00A94854">
              <w:rPr>
                <w:rFonts w:hint="eastAsia"/>
              </w:rPr>
              <w:t>8</w:t>
            </w:r>
            <w:r w:rsidRPr="00A94854">
              <w:rPr>
                <w:rFonts w:hint="eastAsia"/>
              </w:rPr>
              <w:t>）</w:t>
            </w:r>
            <w:r w:rsidRPr="00A94854">
              <w:rPr>
                <w:rFonts w:hint="eastAsia"/>
              </w:rPr>
              <w:t>+</w:t>
            </w:r>
            <w:r w:rsidRPr="00A94854">
              <w:rPr>
                <w:rFonts w:hint="eastAsia"/>
              </w:rPr>
              <w:t>（</w:t>
            </w:r>
            <w:r w:rsidRPr="00A94854">
              <w:rPr>
                <w:rFonts w:hint="eastAsia"/>
              </w:rPr>
              <w:t>9</w:t>
            </w:r>
            <w:r w:rsidRPr="00A94854">
              <w:rPr>
                <w:rFonts w:hint="eastAsia"/>
              </w:rPr>
              <w:t>）</w:t>
            </w:r>
            <w:r w:rsidRPr="00A94854">
              <w:rPr>
                <w:rFonts w:hint="eastAsia"/>
              </w:rPr>
              <w:t>]</w:t>
            </w:r>
            <w:r w:rsidRPr="00A94854">
              <w:rPr>
                <w:rFonts w:hint="eastAsia"/>
              </w:rPr>
              <w:t>×增值税税率</w:t>
            </w:r>
          </w:p>
        </w:tc>
        <w:tc>
          <w:tcPr>
            <w:tcW w:w="2268" w:type="dxa"/>
            <w:vMerge w:val="restart"/>
            <w:vAlign w:val="center"/>
          </w:tcPr>
          <w:p w:rsidR="00FF380E" w:rsidRPr="00A94854" w:rsidRDefault="00FF380E" w:rsidP="00A553A5">
            <w:pPr>
              <w:jc w:val="center"/>
            </w:pPr>
            <w:r w:rsidRPr="00A94854">
              <w:rPr>
                <w:rFonts w:hint="eastAsia"/>
              </w:rPr>
              <w:t>增值税税率：</w:t>
            </w:r>
            <w:r w:rsidRPr="00A94854">
              <w:rPr>
                <w:rFonts w:hint="eastAsia"/>
              </w:rPr>
              <w:t>11%</w:t>
            </w:r>
          </w:p>
        </w:tc>
      </w:tr>
      <w:tr w:rsidR="00FF380E" w:rsidRPr="00A94854" w:rsidTr="00A553A5">
        <w:trPr>
          <w:trHeight w:val="510"/>
        </w:trPr>
        <w:tc>
          <w:tcPr>
            <w:tcW w:w="851" w:type="dxa"/>
            <w:vMerge/>
            <w:vAlign w:val="center"/>
          </w:tcPr>
          <w:p w:rsidR="00FF380E" w:rsidRPr="00A94854" w:rsidRDefault="00FF380E" w:rsidP="00A553A5">
            <w:pPr>
              <w:jc w:val="center"/>
            </w:pPr>
          </w:p>
        </w:tc>
        <w:tc>
          <w:tcPr>
            <w:tcW w:w="2742" w:type="dxa"/>
            <w:gridSpan w:val="3"/>
            <w:vMerge/>
            <w:vAlign w:val="center"/>
          </w:tcPr>
          <w:p w:rsidR="00FF380E" w:rsidRPr="00A94854" w:rsidRDefault="00FF380E" w:rsidP="00A553A5">
            <w:pPr>
              <w:jc w:val="center"/>
            </w:pPr>
          </w:p>
        </w:tc>
        <w:tc>
          <w:tcPr>
            <w:tcW w:w="3119" w:type="dxa"/>
            <w:vMerge/>
            <w:vAlign w:val="center"/>
          </w:tcPr>
          <w:p w:rsidR="00FF380E" w:rsidRPr="00A94854" w:rsidRDefault="00FF380E" w:rsidP="00A553A5">
            <w:pPr>
              <w:jc w:val="center"/>
            </w:pPr>
          </w:p>
        </w:tc>
        <w:tc>
          <w:tcPr>
            <w:tcW w:w="2268" w:type="dxa"/>
            <w:vMerge/>
            <w:vAlign w:val="center"/>
          </w:tcPr>
          <w:p w:rsidR="00FF380E" w:rsidRPr="00A94854" w:rsidRDefault="00FF380E" w:rsidP="00A553A5">
            <w:pPr>
              <w:jc w:val="center"/>
            </w:pPr>
          </w:p>
        </w:tc>
      </w:tr>
      <w:tr w:rsidR="00FF380E" w:rsidRPr="00A94854" w:rsidTr="00A553A5">
        <w:trPr>
          <w:trHeight w:val="312"/>
        </w:trPr>
        <w:tc>
          <w:tcPr>
            <w:tcW w:w="851" w:type="dxa"/>
            <w:vMerge/>
            <w:vAlign w:val="center"/>
          </w:tcPr>
          <w:p w:rsidR="00FF380E" w:rsidRPr="00A94854" w:rsidRDefault="00FF380E" w:rsidP="00A553A5">
            <w:pPr>
              <w:jc w:val="center"/>
            </w:pPr>
          </w:p>
        </w:tc>
        <w:tc>
          <w:tcPr>
            <w:tcW w:w="2742" w:type="dxa"/>
            <w:gridSpan w:val="3"/>
            <w:vMerge/>
            <w:vAlign w:val="center"/>
          </w:tcPr>
          <w:p w:rsidR="00FF380E" w:rsidRPr="00A94854" w:rsidRDefault="00FF380E" w:rsidP="00A553A5">
            <w:pPr>
              <w:jc w:val="center"/>
            </w:pPr>
          </w:p>
        </w:tc>
        <w:tc>
          <w:tcPr>
            <w:tcW w:w="3119" w:type="dxa"/>
            <w:vMerge/>
            <w:vAlign w:val="center"/>
          </w:tcPr>
          <w:p w:rsidR="00FF380E" w:rsidRPr="00A94854" w:rsidRDefault="00FF380E" w:rsidP="00A553A5">
            <w:pPr>
              <w:jc w:val="center"/>
            </w:pPr>
          </w:p>
        </w:tc>
        <w:tc>
          <w:tcPr>
            <w:tcW w:w="2268" w:type="dxa"/>
            <w:vMerge/>
            <w:vAlign w:val="center"/>
          </w:tcPr>
          <w:p w:rsidR="00FF380E" w:rsidRPr="00A94854" w:rsidRDefault="00FF380E" w:rsidP="00A553A5">
            <w:pPr>
              <w:jc w:val="center"/>
            </w:pPr>
          </w:p>
        </w:tc>
      </w:tr>
      <w:tr w:rsidR="00FF380E" w:rsidRPr="00A94854" w:rsidTr="00A553A5">
        <w:trPr>
          <w:trHeight w:val="510"/>
        </w:trPr>
        <w:tc>
          <w:tcPr>
            <w:tcW w:w="851" w:type="dxa"/>
            <w:vAlign w:val="center"/>
          </w:tcPr>
          <w:p w:rsidR="00FF380E" w:rsidRPr="00A94854" w:rsidRDefault="00FF380E" w:rsidP="00A553A5">
            <w:pPr>
              <w:jc w:val="center"/>
            </w:pPr>
            <w:r w:rsidRPr="00A94854">
              <w:rPr>
                <w:rFonts w:hint="eastAsia"/>
              </w:rPr>
              <w:t>11</w:t>
            </w:r>
          </w:p>
        </w:tc>
        <w:tc>
          <w:tcPr>
            <w:tcW w:w="2742" w:type="dxa"/>
            <w:gridSpan w:val="3"/>
            <w:vAlign w:val="center"/>
          </w:tcPr>
          <w:p w:rsidR="00FF380E" w:rsidRPr="00A94854" w:rsidRDefault="00FF380E" w:rsidP="00A553A5">
            <w:pPr>
              <w:jc w:val="center"/>
            </w:pPr>
            <w:r w:rsidRPr="00A94854">
              <w:rPr>
                <w:rFonts w:hint="eastAsia"/>
              </w:rPr>
              <w:t>费用合计</w:t>
            </w:r>
          </w:p>
        </w:tc>
        <w:tc>
          <w:tcPr>
            <w:tcW w:w="3119" w:type="dxa"/>
            <w:vAlign w:val="center"/>
          </w:tcPr>
          <w:p w:rsidR="00FF380E" w:rsidRPr="00A94854" w:rsidRDefault="00FF380E" w:rsidP="00A553A5">
            <w:pPr>
              <w:jc w:val="center"/>
            </w:pPr>
            <w:r w:rsidRPr="00A94854">
              <w:rPr>
                <w:rFonts w:hint="eastAsia"/>
              </w:rPr>
              <w:t>（</w:t>
            </w:r>
            <w:r w:rsidRPr="00A94854">
              <w:rPr>
                <w:rFonts w:hint="eastAsia"/>
              </w:rPr>
              <w:t>6</w:t>
            </w:r>
            <w:r w:rsidRPr="00A94854">
              <w:rPr>
                <w:rFonts w:hint="eastAsia"/>
              </w:rPr>
              <w:t>）</w:t>
            </w:r>
            <w:r w:rsidRPr="00A94854">
              <w:rPr>
                <w:rFonts w:hint="eastAsia"/>
              </w:rPr>
              <w:t>+</w:t>
            </w:r>
            <w:r w:rsidRPr="00A94854">
              <w:rPr>
                <w:rFonts w:hint="eastAsia"/>
              </w:rPr>
              <w:t>（</w:t>
            </w:r>
            <w:r w:rsidRPr="00A94854">
              <w:rPr>
                <w:rFonts w:hint="eastAsia"/>
              </w:rPr>
              <w:t>7</w:t>
            </w:r>
            <w:r w:rsidRPr="00A94854">
              <w:rPr>
                <w:rFonts w:hint="eastAsia"/>
              </w:rPr>
              <w:t>）</w:t>
            </w:r>
            <w:r w:rsidRPr="00A94854">
              <w:rPr>
                <w:rFonts w:hint="eastAsia"/>
              </w:rPr>
              <w:t>+</w:t>
            </w:r>
            <w:r w:rsidRPr="00A94854">
              <w:rPr>
                <w:rFonts w:hint="eastAsia"/>
              </w:rPr>
              <w:t>（</w:t>
            </w:r>
            <w:r w:rsidRPr="00A94854">
              <w:rPr>
                <w:rFonts w:hint="eastAsia"/>
              </w:rPr>
              <w:t>8</w:t>
            </w:r>
            <w:r w:rsidRPr="00A94854">
              <w:rPr>
                <w:rFonts w:hint="eastAsia"/>
              </w:rPr>
              <w:t>）</w:t>
            </w:r>
            <w:r w:rsidRPr="00A94854">
              <w:rPr>
                <w:rFonts w:hint="eastAsia"/>
              </w:rPr>
              <w:t>+</w:t>
            </w:r>
            <w:r w:rsidRPr="00A94854">
              <w:rPr>
                <w:rFonts w:hint="eastAsia"/>
              </w:rPr>
              <w:t>（</w:t>
            </w:r>
            <w:r w:rsidRPr="00A94854">
              <w:rPr>
                <w:rFonts w:hint="eastAsia"/>
              </w:rPr>
              <w:t>9</w:t>
            </w:r>
            <w:r w:rsidRPr="00A94854">
              <w:rPr>
                <w:rFonts w:hint="eastAsia"/>
              </w:rPr>
              <w:t>）</w:t>
            </w:r>
            <w:r w:rsidRPr="00A94854">
              <w:rPr>
                <w:rFonts w:hint="eastAsia"/>
              </w:rPr>
              <w:t>+</w:t>
            </w:r>
            <w:r w:rsidRPr="00A94854">
              <w:rPr>
                <w:rFonts w:hint="eastAsia"/>
              </w:rPr>
              <w:t>（</w:t>
            </w:r>
            <w:r w:rsidRPr="00A94854">
              <w:rPr>
                <w:rFonts w:hint="eastAsia"/>
              </w:rPr>
              <w:t>10</w:t>
            </w:r>
            <w:r w:rsidRPr="00A94854">
              <w:rPr>
                <w:rFonts w:hint="eastAsia"/>
              </w:rPr>
              <w:t>）</w:t>
            </w:r>
          </w:p>
        </w:tc>
        <w:tc>
          <w:tcPr>
            <w:tcW w:w="2268" w:type="dxa"/>
            <w:vAlign w:val="center"/>
          </w:tcPr>
          <w:p w:rsidR="00FF380E" w:rsidRPr="00A94854" w:rsidRDefault="00FF380E" w:rsidP="00A553A5">
            <w:pPr>
              <w:jc w:val="center"/>
            </w:pPr>
          </w:p>
        </w:tc>
      </w:tr>
    </w:tbl>
    <w:p w:rsidR="00FF380E" w:rsidRPr="00E46B3D" w:rsidRDefault="00FF380E" w:rsidP="00FF380E">
      <w:pPr>
        <w:spacing w:line="276" w:lineRule="auto"/>
        <w:rPr>
          <w:rFonts w:ascii="宋体" w:hAnsi="宋体"/>
        </w:rPr>
      </w:pPr>
      <w:r w:rsidRPr="00E46B3D">
        <w:rPr>
          <w:rFonts w:ascii="宋体" w:hAnsi="宋体" w:hint="eastAsia"/>
        </w:rPr>
        <w:t>注：</w:t>
      </w:r>
      <w:r w:rsidRPr="00E46B3D">
        <w:rPr>
          <w:rFonts w:ascii="宋体" w:hAnsi="宋体"/>
        </w:rPr>
        <w:t>1</w:t>
      </w:r>
      <w:r w:rsidRPr="00E46B3D">
        <w:rPr>
          <w:rFonts w:ascii="宋体" w:hAnsi="宋体" w:hint="eastAsia"/>
        </w:rPr>
        <w:t>、结算</w:t>
      </w:r>
      <w:proofErr w:type="gramStart"/>
      <w:r w:rsidRPr="00E46B3D">
        <w:rPr>
          <w:rFonts w:ascii="宋体" w:hAnsi="宋体" w:hint="eastAsia"/>
        </w:rPr>
        <w:t>期信息价</w:t>
      </w:r>
      <w:proofErr w:type="gramEnd"/>
      <w:r w:rsidRPr="00E46B3D">
        <w:rPr>
          <w:rFonts w:ascii="宋体" w:hAnsi="宋体" w:hint="eastAsia"/>
        </w:rPr>
        <w:t>：指工程施工期（结算期）工程造价信息平台发布的市场信息价的平均价（算术平均或加权平均价）。</w:t>
      </w:r>
    </w:p>
    <w:p w:rsidR="00FF380E" w:rsidRPr="00E46B3D" w:rsidRDefault="00FF380E" w:rsidP="00FF380E">
      <w:pPr>
        <w:spacing w:line="276" w:lineRule="auto"/>
        <w:rPr>
          <w:rFonts w:ascii="宋体" w:hAnsi="宋体" w:hint="eastAsia"/>
        </w:rPr>
      </w:pPr>
      <w:r w:rsidRPr="00E46B3D">
        <w:rPr>
          <w:rFonts w:ascii="宋体" w:hAnsi="宋体"/>
        </w:rPr>
        <w:t>2</w:t>
      </w:r>
      <w:r w:rsidRPr="00E46B3D">
        <w:rPr>
          <w:rFonts w:ascii="宋体" w:hAnsi="宋体" w:hint="eastAsia"/>
        </w:rPr>
        <w:t>、中标</w:t>
      </w:r>
      <w:proofErr w:type="gramStart"/>
      <w:r w:rsidRPr="00E46B3D">
        <w:rPr>
          <w:rFonts w:ascii="宋体" w:hAnsi="宋体" w:hint="eastAsia"/>
        </w:rPr>
        <w:t>期信息价</w:t>
      </w:r>
      <w:proofErr w:type="gramEnd"/>
      <w:r w:rsidRPr="00E46B3D">
        <w:rPr>
          <w:rFonts w:ascii="宋体" w:hAnsi="宋体" w:hint="eastAsia"/>
        </w:rPr>
        <w:t>：指工程中标期对应工程造价信息平台发布的市场信息价。</w:t>
      </w:r>
    </w:p>
    <w:p w:rsidR="00FF380E" w:rsidRPr="00E46B3D" w:rsidRDefault="00FF380E" w:rsidP="00FF380E">
      <w:pPr>
        <w:spacing w:line="360" w:lineRule="auto"/>
        <w:jc w:val="center"/>
        <w:rPr>
          <w:rFonts w:ascii="黑体" w:eastAsia="黑体" w:hAnsi="黑体"/>
          <w:sz w:val="28"/>
          <w:szCs w:val="32"/>
        </w:rPr>
      </w:pPr>
      <w:r w:rsidRPr="00E46B3D">
        <w:rPr>
          <w:rFonts w:ascii="黑体" w:eastAsia="黑体" w:hAnsi="黑体" w:hint="eastAsia"/>
          <w:sz w:val="28"/>
          <w:szCs w:val="32"/>
        </w:rPr>
        <w:t>表9 房屋修缮工程施工费用计算程序表</w:t>
      </w:r>
    </w:p>
    <w:tbl>
      <w:tblPr>
        <w:tblW w:w="9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92"/>
        <w:gridCol w:w="142"/>
        <w:gridCol w:w="1559"/>
        <w:gridCol w:w="3544"/>
        <w:gridCol w:w="1985"/>
      </w:tblGrid>
      <w:tr w:rsidR="00FF380E" w:rsidRPr="00A94854" w:rsidTr="00A553A5">
        <w:trPr>
          <w:trHeight w:val="405"/>
          <w:jc w:val="center"/>
        </w:trPr>
        <w:tc>
          <w:tcPr>
            <w:tcW w:w="900" w:type="dxa"/>
            <w:vAlign w:val="center"/>
          </w:tcPr>
          <w:p w:rsidR="00FF380E" w:rsidRPr="00A94854" w:rsidRDefault="00FF380E" w:rsidP="00A553A5">
            <w:pPr>
              <w:jc w:val="center"/>
            </w:pPr>
            <w:r w:rsidRPr="00A94854">
              <w:rPr>
                <w:rFonts w:hint="eastAsia"/>
              </w:rPr>
              <w:t>序号</w:t>
            </w:r>
          </w:p>
        </w:tc>
        <w:tc>
          <w:tcPr>
            <w:tcW w:w="2693" w:type="dxa"/>
            <w:gridSpan w:val="3"/>
            <w:vAlign w:val="center"/>
          </w:tcPr>
          <w:p w:rsidR="00FF380E" w:rsidRPr="00A94854" w:rsidRDefault="00FF380E" w:rsidP="00A553A5">
            <w:pPr>
              <w:jc w:val="center"/>
            </w:pPr>
            <w:r w:rsidRPr="00A94854">
              <w:rPr>
                <w:rFonts w:hint="eastAsia"/>
              </w:rPr>
              <w:t>项</w:t>
            </w:r>
            <w:r w:rsidRPr="00A94854">
              <w:rPr>
                <w:rFonts w:hint="eastAsia"/>
              </w:rPr>
              <w:t xml:space="preserve">  </w:t>
            </w:r>
            <w:r w:rsidRPr="00A94854">
              <w:rPr>
                <w:rFonts w:hint="eastAsia"/>
              </w:rPr>
              <w:t>目</w:t>
            </w:r>
          </w:p>
        </w:tc>
        <w:tc>
          <w:tcPr>
            <w:tcW w:w="3544" w:type="dxa"/>
            <w:vAlign w:val="center"/>
          </w:tcPr>
          <w:p w:rsidR="00FF380E" w:rsidRPr="00A94854" w:rsidRDefault="00FF380E" w:rsidP="00A553A5">
            <w:pPr>
              <w:jc w:val="center"/>
            </w:pPr>
            <w:r w:rsidRPr="00A94854">
              <w:rPr>
                <w:rFonts w:hint="eastAsia"/>
              </w:rPr>
              <w:t>计</w:t>
            </w:r>
            <w:r w:rsidRPr="00A94854">
              <w:rPr>
                <w:rFonts w:hint="eastAsia"/>
              </w:rPr>
              <w:t xml:space="preserve">  </w:t>
            </w:r>
            <w:r w:rsidRPr="00A94854">
              <w:rPr>
                <w:rFonts w:hint="eastAsia"/>
              </w:rPr>
              <w:t>算</w:t>
            </w:r>
            <w:r w:rsidRPr="00A94854">
              <w:rPr>
                <w:rFonts w:hint="eastAsia"/>
              </w:rPr>
              <w:t xml:space="preserve">  </w:t>
            </w:r>
            <w:r w:rsidRPr="00A94854">
              <w:rPr>
                <w:rFonts w:hint="eastAsia"/>
              </w:rPr>
              <w:t>式</w:t>
            </w:r>
          </w:p>
        </w:tc>
        <w:tc>
          <w:tcPr>
            <w:tcW w:w="1985" w:type="dxa"/>
            <w:vAlign w:val="center"/>
          </w:tcPr>
          <w:p w:rsidR="00FF380E" w:rsidRPr="00A94854" w:rsidRDefault="00FF380E" w:rsidP="00A553A5">
            <w:pPr>
              <w:jc w:val="center"/>
            </w:pPr>
            <w:r w:rsidRPr="00A94854">
              <w:rPr>
                <w:rFonts w:hint="eastAsia"/>
              </w:rPr>
              <w:t>备</w:t>
            </w:r>
            <w:r w:rsidRPr="00A94854">
              <w:rPr>
                <w:rFonts w:hint="eastAsia"/>
              </w:rPr>
              <w:t xml:space="preserve">  </w:t>
            </w:r>
            <w:r w:rsidRPr="00A94854">
              <w:rPr>
                <w:rFonts w:hint="eastAsia"/>
              </w:rPr>
              <w:t>注</w:t>
            </w:r>
          </w:p>
        </w:tc>
      </w:tr>
      <w:tr w:rsidR="00FF380E" w:rsidRPr="00A94854" w:rsidTr="00A553A5">
        <w:trPr>
          <w:trHeight w:val="1077"/>
          <w:jc w:val="center"/>
        </w:trPr>
        <w:tc>
          <w:tcPr>
            <w:tcW w:w="900" w:type="dxa"/>
            <w:vAlign w:val="center"/>
          </w:tcPr>
          <w:p w:rsidR="00FF380E" w:rsidRPr="00A94854" w:rsidRDefault="00FF380E" w:rsidP="00A553A5">
            <w:pPr>
              <w:jc w:val="center"/>
            </w:pPr>
            <w:r w:rsidRPr="00A94854">
              <w:rPr>
                <w:rFonts w:hint="eastAsia"/>
              </w:rPr>
              <w:t>1</w:t>
            </w:r>
          </w:p>
        </w:tc>
        <w:tc>
          <w:tcPr>
            <w:tcW w:w="992" w:type="dxa"/>
            <w:vMerge w:val="restart"/>
            <w:vAlign w:val="center"/>
          </w:tcPr>
          <w:p w:rsidR="00FF380E" w:rsidRPr="00A94854" w:rsidRDefault="00FF380E" w:rsidP="00A553A5">
            <w:pPr>
              <w:jc w:val="center"/>
            </w:pPr>
            <w:r w:rsidRPr="00A94854">
              <w:rPr>
                <w:rFonts w:hint="eastAsia"/>
              </w:rPr>
              <w:t>直接费</w:t>
            </w:r>
          </w:p>
        </w:tc>
        <w:tc>
          <w:tcPr>
            <w:tcW w:w="1701" w:type="dxa"/>
            <w:gridSpan w:val="2"/>
            <w:vAlign w:val="center"/>
          </w:tcPr>
          <w:p w:rsidR="00FF380E" w:rsidRPr="00A94854" w:rsidRDefault="00FF380E" w:rsidP="00A553A5">
            <w:pPr>
              <w:jc w:val="center"/>
            </w:pPr>
            <w:r w:rsidRPr="00A94854">
              <w:rPr>
                <w:rFonts w:hint="eastAsia"/>
              </w:rPr>
              <w:t>人工、材料、设备、施工机具使用费</w:t>
            </w:r>
          </w:p>
        </w:tc>
        <w:tc>
          <w:tcPr>
            <w:tcW w:w="3544" w:type="dxa"/>
            <w:vMerge w:val="restart"/>
            <w:vAlign w:val="center"/>
          </w:tcPr>
          <w:p w:rsidR="00FF380E" w:rsidRPr="00A94854" w:rsidRDefault="00FF380E" w:rsidP="00A553A5">
            <w:pPr>
              <w:jc w:val="center"/>
            </w:pPr>
            <w:r w:rsidRPr="00A94854">
              <w:rPr>
                <w:rFonts w:hint="eastAsia"/>
              </w:rPr>
              <w:t>按预算定额子目规定计算</w:t>
            </w:r>
          </w:p>
        </w:tc>
        <w:tc>
          <w:tcPr>
            <w:tcW w:w="1985" w:type="dxa"/>
            <w:vMerge w:val="restart"/>
            <w:vAlign w:val="center"/>
          </w:tcPr>
          <w:p w:rsidR="00FF380E" w:rsidRPr="00A94854" w:rsidRDefault="00FF380E" w:rsidP="00A553A5">
            <w:pPr>
              <w:jc w:val="center"/>
            </w:pPr>
            <w:r w:rsidRPr="00A94854">
              <w:rPr>
                <w:rFonts w:hint="eastAsia"/>
              </w:rPr>
              <w:t>房屋修缮工程预算定额、说明，材料、设备、施工机具使用费中不含增值税</w:t>
            </w:r>
          </w:p>
        </w:tc>
      </w:tr>
      <w:tr w:rsidR="00FF380E" w:rsidRPr="00A94854" w:rsidTr="00A553A5">
        <w:trPr>
          <w:trHeight w:val="542"/>
          <w:jc w:val="center"/>
        </w:trPr>
        <w:tc>
          <w:tcPr>
            <w:tcW w:w="900" w:type="dxa"/>
            <w:vAlign w:val="center"/>
          </w:tcPr>
          <w:p w:rsidR="00FF380E" w:rsidRPr="00A94854" w:rsidRDefault="00FF380E" w:rsidP="00A553A5">
            <w:pPr>
              <w:jc w:val="center"/>
            </w:pPr>
            <w:r w:rsidRPr="00A94854">
              <w:rPr>
                <w:rFonts w:hint="eastAsia"/>
              </w:rPr>
              <w:t>2</w:t>
            </w:r>
          </w:p>
        </w:tc>
        <w:tc>
          <w:tcPr>
            <w:tcW w:w="992" w:type="dxa"/>
            <w:vMerge/>
            <w:vAlign w:val="center"/>
          </w:tcPr>
          <w:p w:rsidR="00FF380E" w:rsidRPr="00A94854" w:rsidRDefault="00FF380E" w:rsidP="00A553A5">
            <w:pPr>
              <w:jc w:val="center"/>
            </w:pPr>
          </w:p>
        </w:tc>
        <w:tc>
          <w:tcPr>
            <w:tcW w:w="1701" w:type="dxa"/>
            <w:gridSpan w:val="2"/>
            <w:vAlign w:val="center"/>
          </w:tcPr>
          <w:p w:rsidR="00FF380E" w:rsidRPr="00A94854" w:rsidRDefault="00FF380E" w:rsidP="00A553A5">
            <w:pPr>
              <w:jc w:val="center"/>
            </w:pPr>
            <w:r w:rsidRPr="00A94854">
              <w:rPr>
                <w:rFonts w:hint="eastAsia"/>
              </w:rPr>
              <w:t>其中：人工费</w:t>
            </w:r>
          </w:p>
        </w:tc>
        <w:tc>
          <w:tcPr>
            <w:tcW w:w="3544" w:type="dxa"/>
            <w:vMerge/>
            <w:vAlign w:val="center"/>
          </w:tcPr>
          <w:p w:rsidR="00FF380E" w:rsidRPr="00A94854" w:rsidRDefault="00FF380E" w:rsidP="00A553A5">
            <w:pPr>
              <w:jc w:val="center"/>
            </w:pPr>
          </w:p>
        </w:tc>
        <w:tc>
          <w:tcPr>
            <w:tcW w:w="1985" w:type="dxa"/>
            <w:vMerge/>
            <w:vAlign w:val="center"/>
          </w:tcPr>
          <w:p w:rsidR="00FF380E" w:rsidRPr="00A94854" w:rsidRDefault="00FF380E" w:rsidP="00A553A5">
            <w:pPr>
              <w:jc w:val="center"/>
            </w:pPr>
          </w:p>
        </w:tc>
      </w:tr>
      <w:tr w:rsidR="00FF380E" w:rsidRPr="00A94854" w:rsidTr="00A553A5">
        <w:trPr>
          <w:trHeight w:val="454"/>
          <w:jc w:val="center"/>
        </w:trPr>
        <w:tc>
          <w:tcPr>
            <w:tcW w:w="900" w:type="dxa"/>
            <w:vAlign w:val="center"/>
          </w:tcPr>
          <w:p w:rsidR="00FF380E" w:rsidRPr="00A94854" w:rsidRDefault="00FF380E" w:rsidP="00A553A5">
            <w:pPr>
              <w:jc w:val="center"/>
            </w:pPr>
            <w:r w:rsidRPr="00A94854">
              <w:rPr>
                <w:rFonts w:hint="eastAsia"/>
              </w:rPr>
              <w:t>3</w:t>
            </w:r>
          </w:p>
        </w:tc>
        <w:tc>
          <w:tcPr>
            <w:tcW w:w="2693" w:type="dxa"/>
            <w:gridSpan w:val="3"/>
            <w:vAlign w:val="center"/>
          </w:tcPr>
          <w:p w:rsidR="00FF380E" w:rsidRPr="00A94854" w:rsidRDefault="00FF380E" w:rsidP="00A553A5">
            <w:pPr>
              <w:jc w:val="center"/>
            </w:pPr>
            <w:r w:rsidRPr="00A94854">
              <w:rPr>
                <w:rFonts w:hint="eastAsia"/>
              </w:rPr>
              <w:t>企业管理费和利润</w:t>
            </w:r>
          </w:p>
        </w:tc>
        <w:tc>
          <w:tcPr>
            <w:tcW w:w="3544" w:type="dxa"/>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）×合同约定费率</w:t>
            </w:r>
          </w:p>
        </w:tc>
        <w:tc>
          <w:tcPr>
            <w:tcW w:w="1985" w:type="dxa"/>
            <w:vAlign w:val="center"/>
          </w:tcPr>
          <w:p w:rsidR="00FF380E" w:rsidRPr="00A94854" w:rsidRDefault="00FF380E" w:rsidP="00A553A5">
            <w:pPr>
              <w:jc w:val="center"/>
            </w:pPr>
          </w:p>
        </w:tc>
      </w:tr>
      <w:tr w:rsidR="00FF380E" w:rsidRPr="00A94854" w:rsidTr="00A553A5">
        <w:trPr>
          <w:trHeight w:val="454"/>
          <w:jc w:val="center"/>
        </w:trPr>
        <w:tc>
          <w:tcPr>
            <w:tcW w:w="900" w:type="dxa"/>
            <w:vAlign w:val="center"/>
          </w:tcPr>
          <w:p w:rsidR="00FF380E" w:rsidRPr="00A94854" w:rsidRDefault="00FF380E" w:rsidP="00A553A5">
            <w:pPr>
              <w:jc w:val="center"/>
            </w:pPr>
            <w:r w:rsidRPr="00A94854">
              <w:rPr>
                <w:rFonts w:hint="eastAsia"/>
              </w:rPr>
              <w:t>4</w:t>
            </w:r>
          </w:p>
        </w:tc>
        <w:tc>
          <w:tcPr>
            <w:tcW w:w="2693" w:type="dxa"/>
            <w:gridSpan w:val="3"/>
            <w:vAlign w:val="center"/>
          </w:tcPr>
          <w:p w:rsidR="00FF380E" w:rsidRPr="00A94854" w:rsidRDefault="00FF380E" w:rsidP="00A553A5">
            <w:pPr>
              <w:jc w:val="center"/>
            </w:pPr>
            <w:r w:rsidRPr="00A94854">
              <w:rPr>
                <w:rFonts w:hint="eastAsia"/>
              </w:rPr>
              <w:t>安全防护、文明施工措施费</w:t>
            </w:r>
          </w:p>
        </w:tc>
        <w:tc>
          <w:tcPr>
            <w:tcW w:w="3544" w:type="dxa"/>
            <w:vAlign w:val="center"/>
          </w:tcPr>
          <w:p w:rsidR="00FF380E" w:rsidRPr="00A94854" w:rsidRDefault="00FF380E" w:rsidP="00A553A5">
            <w:pPr>
              <w:jc w:val="center"/>
            </w:pPr>
            <w:r w:rsidRPr="00A94854">
              <w:rPr>
                <w:rFonts w:hint="eastAsia"/>
              </w:rPr>
              <w:t>[</w:t>
            </w:r>
            <w:r w:rsidRPr="00A94854">
              <w:rPr>
                <w:rFonts w:hint="eastAsia"/>
              </w:rPr>
              <w:t>（</w:t>
            </w:r>
            <w:r w:rsidRPr="00A94854">
              <w:rPr>
                <w:rFonts w:hint="eastAsia"/>
              </w:rPr>
              <w:t>1</w:t>
            </w:r>
            <w:r w:rsidRPr="00A94854">
              <w:rPr>
                <w:rFonts w:hint="eastAsia"/>
              </w:rPr>
              <w:t>）</w:t>
            </w:r>
            <w:r w:rsidRPr="00A94854">
              <w:rPr>
                <w:rFonts w:hint="eastAsia"/>
              </w:rPr>
              <w:t>+</w:t>
            </w:r>
            <w:r w:rsidRPr="00A94854">
              <w:rPr>
                <w:rFonts w:hint="eastAsia"/>
              </w:rPr>
              <w:t>（</w:t>
            </w:r>
            <w:r w:rsidRPr="00A94854">
              <w:rPr>
                <w:rFonts w:hint="eastAsia"/>
              </w:rPr>
              <w:t>3</w:t>
            </w:r>
            <w:r w:rsidRPr="00A94854">
              <w:rPr>
                <w:rFonts w:hint="eastAsia"/>
              </w:rPr>
              <w:t>）</w:t>
            </w:r>
            <w:r w:rsidRPr="00A94854">
              <w:rPr>
                <w:rFonts w:hint="eastAsia"/>
              </w:rPr>
              <w:t>]</w:t>
            </w:r>
            <w:r w:rsidRPr="00A94854">
              <w:rPr>
                <w:rFonts w:hint="eastAsia"/>
              </w:rPr>
              <w:t>×</w:t>
            </w:r>
            <w:r w:rsidRPr="00A94854">
              <w:rPr>
                <w:rFonts w:hint="eastAsia"/>
              </w:rPr>
              <w:t>3.3%</w:t>
            </w:r>
            <w:r w:rsidRPr="00A94854">
              <w:rPr>
                <w:rFonts w:hint="eastAsia"/>
              </w:rPr>
              <w:t>～</w:t>
            </w:r>
            <w:r w:rsidRPr="00A94854">
              <w:rPr>
                <w:rFonts w:hint="eastAsia"/>
              </w:rPr>
              <w:t>3.8%</w:t>
            </w:r>
          </w:p>
        </w:tc>
        <w:tc>
          <w:tcPr>
            <w:tcW w:w="1985" w:type="dxa"/>
            <w:vAlign w:val="center"/>
          </w:tcPr>
          <w:p w:rsidR="00FF380E" w:rsidRPr="00A94854" w:rsidRDefault="00FF380E" w:rsidP="00A553A5">
            <w:pPr>
              <w:jc w:val="center"/>
            </w:pPr>
          </w:p>
        </w:tc>
      </w:tr>
      <w:tr w:rsidR="00FF380E" w:rsidRPr="00A94854" w:rsidTr="00A553A5">
        <w:trPr>
          <w:trHeight w:val="454"/>
          <w:jc w:val="center"/>
        </w:trPr>
        <w:tc>
          <w:tcPr>
            <w:tcW w:w="900" w:type="dxa"/>
            <w:vAlign w:val="center"/>
          </w:tcPr>
          <w:p w:rsidR="00FF380E" w:rsidRPr="00A94854" w:rsidRDefault="00FF380E" w:rsidP="00A553A5">
            <w:pPr>
              <w:jc w:val="center"/>
            </w:pPr>
            <w:r w:rsidRPr="00A94854">
              <w:rPr>
                <w:rFonts w:hint="eastAsia"/>
              </w:rPr>
              <w:t>5</w:t>
            </w:r>
          </w:p>
        </w:tc>
        <w:tc>
          <w:tcPr>
            <w:tcW w:w="2693" w:type="dxa"/>
            <w:gridSpan w:val="3"/>
            <w:vAlign w:val="center"/>
          </w:tcPr>
          <w:p w:rsidR="00FF380E" w:rsidRPr="00A94854" w:rsidRDefault="00FF380E" w:rsidP="00A553A5">
            <w:pPr>
              <w:jc w:val="center"/>
            </w:pPr>
            <w:r w:rsidRPr="00A94854">
              <w:rPr>
                <w:rFonts w:hint="eastAsia"/>
              </w:rPr>
              <w:t>施工措施费</w:t>
            </w:r>
          </w:p>
        </w:tc>
        <w:tc>
          <w:tcPr>
            <w:tcW w:w="3544" w:type="dxa"/>
            <w:vAlign w:val="center"/>
          </w:tcPr>
          <w:p w:rsidR="00FF380E" w:rsidRPr="00A94854" w:rsidRDefault="00FF380E" w:rsidP="00A553A5">
            <w:pPr>
              <w:jc w:val="center"/>
            </w:pPr>
            <w:r w:rsidRPr="00A94854">
              <w:rPr>
                <w:rFonts w:hint="eastAsia"/>
              </w:rPr>
              <w:t>按规定计算</w:t>
            </w:r>
          </w:p>
        </w:tc>
        <w:tc>
          <w:tcPr>
            <w:tcW w:w="1985" w:type="dxa"/>
            <w:vAlign w:val="center"/>
          </w:tcPr>
          <w:p w:rsidR="00FF380E" w:rsidRPr="00A94854" w:rsidRDefault="00FF380E" w:rsidP="00A553A5">
            <w:pPr>
              <w:jc w:val="center"/>
            </w:pPr>
            <w:r w:rsidRPr="00A94854">
              <w:rPr>
                <w:rFonts w:hint="eastAsia"/>
              </w:rPr>
              <w:t>由双方合同约定</w:t>
            </w:r>
          </w:p>
        </w:tc>
      </w:tr>
      <w:tr w:rsidR="00FF380E" w:rsidRPr="00A94854" w:rsidTr="00A553A5">
        <w:trPr>
          <w:trHeight w:val="454"/>
          <w:jc w:val="center"/>
        </w:trPr>
        <w:tc>
          <w:tcPr>
            <w:tcW w:w="900" w:type="dxa"/>
            <w:vAlign w:val="center"/>
          </w:tcPr>
          <w:p w:rsidR="00FF380E" w:rsidRPr="00A94854" w:rsidRDefault="00FF380E" w:rsidP="00A553A5">
            <w:pPr>
              <w:jc w:val="center"/>
            </w:pPr>
            <w:r w:rsidRPr="00A94854">
              <w:rPr>
                <w:rFonts w:hint="eastAsia"/>
              </w:rPr>
              <w:t>6</w:t>
            </w:r>
          </w:p>
        </w:tc>
        <w:tc>
          <w:tcPr>
            <w:tcW w:w="2693" w:type="dxa"/>
            <w:gridSpan w:val="3"/>
            <w:vAlign w:val="center"/>
          </w:tcPr>
          <w:p w:rsidR="00FF380E" w:rsidRPr="00A94854" w:rsidRDefault="00FF380E" w:rsidP="00A553A5">
            <w:pPr>
              <w:jc w:val="center"/>
            </w:pPr>
            <w:r w:rsidRPr="00A94854">
              <w:rPr>
                <w:rFonts w:hint="eastAsia"/>
              </w:rPr>
              <w:t>小计</w:t>
            </w:r>
          </w:p>
        </w:tc>
        <w:tc>
          <w:tcPr>
            <w:tcW w:w="3544" w:type="dxa"/>
            <w:vAlign w:val="center"/>
          </w:tcPr>
          <w:p w:rsidR="00FF380E" w:rsidRPr="00A94854" w:rsidRDefault="00FF380E" w:rsidP="00A553A5">
            <w:pPr>
              <w:jc w:val="center"/>
            </w:pPr>
            <w:r w:rsidRPr="00A94854">
              <w:rPr>
                <w:rFonts w:hint="eastAsia"/>
              </w:rPr>
              <w:t>（</w:t>
            </w:r>
            <w:r w:rsidRPr="00A94854">
              <w:rPr>
                <w:rFonts w:hint="eastAsia"/>
              </w:rPr>
              <w:t>1</w:t>
            </w:r>
            <w:r w:rsidRPr="00A94854">
              <w:rPr>
                <w:rFonts w:hint="eastAsia"/>
              </w:rPr>
              <w:t>）</w:t>
            </w:r>
            <w:r w:rsidRPr="00A94854">
              <w:rPr>
                <w:rFonts w:hint="eastAsia"/>
              </w:rPr>
              <w:t>+</w:t>
            </w:r>
            <w:r w:rsidRPr="00A94854">
              <w:rPr>
                <w:rFonts w:hint="eastAsia"/>
              </w:rPr>
              <w:t>（</w:t>
            </w:r>
            <w:r w:rsidRPr="00A94854">
              <w:rPr>
                <w:rFonts w:hint="eastAsia"/>
              </w:rPr>
              <w:t>3</w:t>
            </w:r>
            <w:r w:rsidRPr="00A94854">
              <w:rPr>
                <w:rFonts w:hint="eastAsia"/>
              </w:rPr>
              <w:t>）</w:t>
            </w:r>
            <w:r w:rsidRPr="00A94854">
              <w:rPr>
                <w:rFonts w:hint="eastAsia"/>
              </w:rPr>
              <w:t>+</w:t>
            </w:r>
            <w:r w:rsidRPr="00A94854">
              <w:rPr>
                <w:rFonts w:hint="eastAsia"/>
              </w:rPr>
              <w:t>（</w:t>
            </w:r>
            <w:r w:rsidRPr="00A94854">
              <w:rPr>
                <w:rFonts w:hint="eastAsia"/>
              </w:rPr>
              <w:t>4</w:t>
            </w:r>
            <w:r w:rsidRPr="00A94854">
              <w:rPr>
                <w:rFonts w:hint="eastAsia"/>
              </w:rPr>
              <w:t>）</w:t>
            </w:r>
            <w:r w:rsidRPr="00A94854">
              <w:rPr>
                <w:rFonts w:hint="eastAsia"/>
              </w:rPr>
              <w:t>+</w:t>
            </w:r>
            <w:r w:rsidRPr="00A94854">
              <w:rPr>
                <w:rFonts w:hint="eastAsia"/>
              </w:rPr>
              <w:t>（</w:t>
            </w:r>
            <w:r w:rsidRPr="00A94854">
              <w:rPr>
                <w:rFonts w:hint="eastAsia"/>
              </w:rPr>
              <w:t>5</w:t>
            </w:r>
            <w:r w:rsidRPr="00A94854">
              <w:rPr>
                <w:rFonts w:hint="eastAsia"/>
              </w:rPr>
              <w:t>）</w:t>
            </w:r>
          </w:p>
        </w:tc>
        <w:tc>
          <w:tcPr>
            <w:tcW w:w="1985" w:type="dxa"/>
            <w:vAlign w:val="center"/>
          </w:tcPr>
          <w:p w:rsidR="00FF380E" w:rsidRPr="00A94854" w:rsidRDefault="00FF380E" w:rsidP="00A553A5">
            <w:pPr>
              <w:jc w:val="center"/>
            </w:pPr>
          </w:p>
        </w:tc>
      </w:tr>
      <w:tr w:rsidR="00FF380E" w:rsidRPr="00A94854" w:rsidTr="00A553A5">
        <w:trPr>
          <w:trHeight w:val="1511"/>
          <w:jc w:val="center"/>
        </w:trPr>
        <w:tc>
          <w:tcPr>
            <w:tcW w:w="900" w:type="dxa"/>
            <w:vAlign w:val="center"/>
          </w:tcPr>
          <w:p w:rsidR="00FF380E" w:rsidRPr="00A94854" w:rsidRDefault="00FF380E" w:rsidP="00A553A5">
            <w:pPr>
              <w:jc w:val="center"/>
            </w:pPr>
            <w:r w:rsidRPr="00A94854">
              <w:rPr>
                <w:rFonts w:hint="eastAsia"/>
              </w:rPr>
              <w:t>7</w:t>
            </w:r>
          </w:p>
        </w:tc>
        <w:tc>
          <w:tcPr>
            <w:tcW w:w="2693" w:type="dxa"/>
            <w:gridSpan w:val="3"/>
            <w:vAlign w:val="center"/>
          </w:tcPr>
          <w:p w:rsidR="00FF380E" w:rsidRPr="00A94854" w:rsidRDefault="00FF380E" w:rsidP="00A553A5">
            <w:pPr>
              <w:jc w:val="center"/>
            </w:pPr>
            <w:r w:rsidRPr="00A94854">
              <w:rPr>
                <w:rFonts w:hint="eastAsia"/>
              </w:rPr>
              <w:t>人工、材料、设备、施工机具价差</w:t>
            </w:r>
          </w:p>
        </w:tc>
        <w:tc>
          <w:tcPr>
            <w:tcW w:w="3544" w:type="dxa"/>
            <w:vAlign w:val="center"/>
          </w:tcPr>
          <w:p w:rsidR="00FF380E" w:rsidRPr="00A94854" w:rsidRDefault="00FF380E" w:rsidP="00A553A5">
            <w:pPr>
              <w:jc w:val="center"/>
            </w:pPr>
            <w:r w:rsidRPr="00A94854">
              <w:rPr>
                <w:rFonts w:hint="eastAsia"/>
              </w:rPr>
              <w:t>结算</w:t>
            </w:r>
            <w:proofErr w:type="gramStart"/>
            <w:r w:rsidRPr="00A94854">
              <w:rPr>
                <w:rFonts w:hint="eastAsia"/>
              </w:rPr>
              <w:t>期信息价</w:t>
            </w:r>
            <w:proofErr w:type="gramEnd"/>
            <w:r w:rsidRPr="00A94854">
              <w:rPr>
                <w:rFonts w:hint="eastAsia"/>
              </w:rPr>
              <w:t>-[</w:t>
            </w:r>
            <w:r w:rsidRPr="00A94854">
              <w:rPr>
                <w:rFonts w:hint="eastAsia"/>
              </w:rPr>
              <w:t>中标</w:t>
            </w:r>
            <w:proofErr w:type="gramStart"/>
            <w:r w:rsidRPr="00A94854">
              <w:rPr>
                <w:rFonts w:hint="eastAsia"/>
              </w:rPr>
              <w:t>期信息价</w:t>
            </w:r>
            <w:proofErr w:type="gramEnd"/>
            <w:r w:rsidRPr="00A94854">
              <w:rPr>
                <w:rFonts w:hint="eastAsia"/>
              </w:rPr>
              <w:t>×（</w:t>
            </w:r>
            <w:r w:rsidRPr="00A94854">
              <w:rPr>
                <w:rFonts w:hint="eastAsia"/>
              </w:rPr>
              <w:t>1+</w:t>
            </w:r>
            <w:r w:rsidRPr="00A94854">
              <w:rPr>
                <w:rFonts w:hint="eastAsia"/>
              </w:rPr>
              <w:t>风险系数）</w:t>
            </w:r>
            <w:r w:rsidRPr="00A94854">
              <w:rPr>
                <w:rFonts w:hint="eastAsia"/>
              </w:rPr>
              <w:t>]</w:t>
            </w:r>
          </w:p>
        </w:tc>
        <w:tc>
          <w:tcPr>
            <w:tcW w:w="1985" w:type="dxa"/>
            <w:vAlign w:val="center"/>
          </w:tcPr>
          <w:p w:rsidR="00FF380E" w:rsidRPr="00A94854" w:rsidRDefault="00FF380E" w:rsidP="00A553A5">
            <w:pPr>
              <w:jc w:val="center"/>
            </w:pPr>
            <w:r w:rsidRPr="00A94854">
              <w:rPr>
                <w:rFonts w:hint="eastAsia"/>
              </w:rPr>
              <w:t>由双方合同约定，材料、设备、施工机具使用费中不含增值税</w:t>
            </w:r>
          </w:p>
        </w:tc>
      </w:tr>
      <w:tr w:rsidR="00FF380E" w:rsidRPr="00A94854" w:rsidTr="00A553A5">
        <w:trPr>
          <w:trHeight w:val="397"/>
          <w:jc w:val="center"/>
        </w:trPr>
        <w:tc>
          <w:tcPr>
            <w:tcW w:w="900" w:type="dxa"/>
            <w:vAlign w:val="center"/>
          </w:tcPr>
          <w:p w:rsidR="00FF380E" w:rsidRPr="00A94854" w:rsidRDefault="00FF380E" w:rsidP="00A553A5">
            <w:pPr>
              <w:jc w:val="center"/>
            </w:pPr>
            <w:r w:rsidRPr="00A94854">
              <w:rPr>
                <w:rFonts w:hint="eastAsia"/>
              </w:rPr>
              <w:t>8</w:t>
            </w:r>
          </w:p>
        </w:tc>
        <w:tc>
          <w:tcPr>
            <w:tcW w:w="1134" w:type="dxa"/>
            <w:gridSpan w:val="2"/>
            <w:vMerge w:val="restart"/>
            <w:vAlign w:val="center"/>
          </w:tcPr>
          <w:p w:rsidR="00FF380E" w:rsidRPr="00A94854" w:rsidRDefault="00FF380E" w:rsidP="00A553A5">
            <w:pPr>
              <w:jc w:val="center"/>
            </w:pPr>
            <w:proofErr w:type="gramStart"/>
            <w:r w:rsidRPr="00A94854">
              <w:rPr>
                <w:rFonts w:hint="eastAsia"/>
              </w:rPr>
              <w:t>规</w:t>
            </w:r>
            <w:proofErr w:type="gramEnd"/>
            <w:r w:rsidRPr="00A94854">
              <w:rPr>
                <w:rFonts w:hint="eastAsia"/>
              </w:rPr>
              <w:t>费</w:t>
            </w:r>
          </w:p>
        </w:tc>
        <w:tc>
          <w:tcPr>
            <w:tcW w:w="1559" w:type="dxa"/>
            <w:vAlign w:val="center"/>
          </w:tcPr>
          <w:p w:rsidR="00FF380E" w:rsidRPr="00A94854" w:rsidRDefault="00FF380E" w:rsidP="00A553A5">
            <w:pPr>
              <w:jc w:val="center"/>
            </w:pPr>
            <w:r w:rsidRPr="00A94854">
              <w:rPr>
                <w:rFonts w:hint="eastAsia"/>
              </w:rPr>
              <w:t>社会保险费</w:t>
            </w:r>
          </w:p>
        </w:tc>
        <w:tc>
          <w:tcPr>
            <w:tcW w:w="3544" w:type="dxa"/>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）×费率</w:t>
            </w:r>
          </w:p>
        </w:tc>
        <w:tc>
          <w:tcPr>
            <w:tcW w:w="1985" w:type="dxa"/>
            <w:vAlign w:val="center"/>
          </w:tcPr>
          <w:p w:rsidR="00FF380E" w:rsidRPr="00A94854" w:rsidRDefault="00FF380E" w:rsidP="00A553A5">
            <w:pPr>
              <w:jc w:val="center"/>
            </w:pPr>
          </w:p>
        </w:tc>
      </w:tr>
      <w:tr w:rsidR="00FF380E" w:rsidRPr="00A94854" w:rsidTr="00A553A5">
        <w:trPr>
          <w:trHeight w:val="397"/>
          <w:jc w:val="center"/>
        </w:trPr>
        <w:tc>
          <w:tcPr>
            <w:tcW w:w="900" w:type="dxa"/>
            <w:vAlign w:val="center"/>
          </w:tcPr>
          <w:p w:rsidR="00FF380E" w:rsidRPr="00A94854" w:rsidRDefault="00FF380E" w:rsidP="00A553A5">
            <w:pPr>
              <w:jc w:val="center"/>
            </w:pPr>
            <w:r w:rsidRPr="00A94854">
              <w:rPr>
                <w:rFonts w:hint="eastAsia"/>
              </w:rPr>
              <w:t>9</w:t>
            </w:r>
          </w:p>
        </w:tc>
        <w:tc>
          <w:tcPr>
            <w:tcW w:w="1134" w:type="dxa"/>
            <w:gridSpan w:val="2"/>
            <w:vMerge/>
            <w:vAlign w:val="center"/>
          </w:tcPr>
          <w:p w:rsidR="00FF380E" w:rsidRPr="00A94854" w:rsidRDefault="00FF380E" w:rsidP="00A553A5">
            <w:pPr>
              <w:jc w:val="center"/>
            </w:pPr>
          </w:p>
        </w:tc>
        <w:tc>
          <w:tcPr>
            <w:tcW w:w="1559" w:type="dxa"/>
            <w:vAlign w:val="center"/>
          </w:tcPr>
          <w:p w:rsidR="00FF380E" w:rsidRPr="00A94854" w:rsidRDefault="00FF380E" w:rsidP="00A553A5">
            <w:pPr>
              <w:jc w:val="center"/>
            </w:pPr>
            <w:r w:rsidRPr="00A94854">
              <w:rPr>
                <w:rFonts w:hint="eastAsia"/>
              </w:rPr>
              <w:t>住房公积金</w:t>
            </w:r>
          </w:p>
        </w:tc>
        <w:tc>
          <w:tcPr>
            <w:tcW w:w="3544" w:type="dxa"/>
            <w:vAlign w:val="center"/>
          </w:tcPr>
          <w:p w:rsidR="00FF380E" w:rsidRPr="00A94854" w:rsidRDefault="00FF380E" w:rsidP="00A553A5">
            <w:pPr>
              <w:jc w:val="center"/>
            </w:pPr>
            <w:r w:rsidRPr="00A94854">
              <w:rPr>
                <w:rFonts w:hint="eastAsia"/>
              </w:rPr>
              <w:t>（</w:t>
            </w:r>
            <w:r w:rsidRPr="00A94854">
              <w:rPr>
                <w:rFonts w:hint="eastAsia"/>
              </w:rPr>
              <w:t>2</w:t>
            </w:r>
            <w:r w:rsidRPr="00A94854">
              <w:rPr>
                <w:rFonts w:hint="eastAsia"/>
              </w:rPr>
              <w:t>）×费率</w:t>
            </w:r>
          </w:p>
        </w:tc>
        <w:tc>
          <w:tcPr>
            <w:tcW w:w="1985" w:type="dxa"/>
            <w:vAlign w:val="center"/>
          </w:tcPr>
          <w:p w:rsidR="00FF380E" w:rsidRPr="00A94854" w:rsidRDefault="00FF380E" w:rsidP="00A553A5">
            <w:pPr>
              <w:jc w:val="center"/>
            </w:pPr>
          </w:p>
        </w:tc>
      </w:tr>
      <w:tr w:rsidR="00FF380E" w:rsidRPr="00A94854" w:rsidTr="00A553A5">
        <w:trPr>
          <w:trHeight w:val="624"/>
          <w:jc w:val="center"/>
        </w:trPr>
        <w:tc>
          <w:tcPr>
            <w:tcW w:w="900" w:type="dxa"/>
            <w:vMerge w:val="restart"/>
            <w:vAlign w:val="center"/>
          </w:tcPr>
          <w:p w:rsidR="00FF380E" w:rsidRPr="00A94854" w:rsidRDefault="00FF380E" w:rsidP="00A553A5">
            <w:pPr>
              <w:jc w:val="center"/>
            </w:pPr>
            <w:r w:rsidRPr="00A94854">
              <w:rPr>
                <w:rFonts w:hint="eastAsia"/>
              </w:rPr>
              <w:t>10</w:t>
            </w:r>
          </w:p>
        </w:tc>
        <w:tc>
          <w:tcPr>
            <w:tcW w:w="2693" w:type="dxa"/>
            <w:gridSpan w:val="3"/>
            <w:vMerge w:val="restart"/>
            <w:vAlign w:val="center"/>
          </w:tcPr>
          <w:p w:rsidR="00FF380E" w:rsidRPr="00A94854" w:rsidRDefault="00FF380E" w:rsidP="00A553A5">
            <w:pPr>
              <w:jc w:val="center"/>
            </w:pPr>
            <w:r w:rsidRPr="00A94854">
              <w:rPr>
                <w:rFonts w:hint="eastAsia"/>
              </w:rPr>
              <w:t>增值税</w:t>
            </w:r>
          </w:p>
        </w:tc>
        <w:tc>
          <w:tcPr>
            <w:tcW w:w="3544" w:type="dxa"/>
            <w:vMerge w:val="restart"/>
            <w:vAlign w:val="center"/>
          </w:tcPr>
          <w:p w:rsidR="00FF380E" w:rsidRPr="00A94854" w:rsidRDefault="00FF380E" w:rsidP="00A553A5">
            <w:pPr>
              <w:jc w:val="center"/>
            </w:pPr>
            <w:r w:rsidRPr="00A94854">
              <w:rPr>
                <w:rFonts w:hint="eastAsia"/>
              </w:rPr>
              <w:t>[</w:t>
            </w:r>
            <w:r w:rsidRPr="00A94854">
              <w:rPr>
                <w:rFonts w:hint="eastAsia"/>
              </w:rPr>
              <w:t>（</w:t>
            </w:r>
            <w:r w:rsidRPr="00A94854">
              <w:rPr>
                <w:rFonts w:hint="eastAsia"/>
              </w:rPr>
              <w:t>6</w:t>
            </w:r>
            <w:r w:rsidRPr="00A94854">
              <w:rPr>
                <w:rFonts w:hint="eastAsia"/>
              </w:rPr>
              <w:t>）</w:t>
            </w:r>
            <w:r w:rsidRPr="00A94854">
              <w:rPr>
                <w:rFonts w:hint="eastAsia"/>
              </w:rPr>
              <w:t>+</w:t>
            </w:r>
            <w:r w:rsidRPr="00A94854">
              <w:rPr>
                <w:rFonts w:hint="eastAsia"/>
              </w:rPr>
              <w:t>（</w:t>
            </w:r>
            <w:r w:rsidRPr="00A94854">
              <w:rPr>
                <w:rFonts w:hint="eastAsia"/>
              </w:rPr>
              <w:t>7</w:t>
            </w:r>
            <w:r w:rsidRPr="00A94854">
              <w:rPr>
                <w:rFonts w:hint="eastAsia"/>
              </w:rPr>
              <w:t>）</w:t>
            </w:r>
            <w:r w:rsidRPr="00A94854">
              <w:rPr>
                <w:rFonts w:hint="eastAsia"/>
              </w:rPr>
              <w:t>+</w:t>
            </w:r>
            <w:r w:rsidRPr="00A94854">
              <w:rPr>
                <w:rFonts w:hint="eastAsia"/>
              </w:rPr>
              <w:t>（</w:t>
            </w:r>
            <w:r w:rsidRPr="00A94854">
              <w:rPr>
                <w:rFonts w:hint="eastAsia"/>
              </w:rPr>
              <w:t>8</w:t>
            </w:r>
            <w:r w:rsidRPr="00A94854">
              <w:rPr>
                <w:rFonts w:hint="eastAsia"/>
              </w:rPr>
              <w:t>）</w:t>
            </w:r>
            <w:r w:rsidRPr="00A94854">
              <w:rPr>
                <w:rFonts w:hint="eastAsia"/>
              </w:rPr>
              <w:t>+</w:t>
            </w:r>
            <w:r w:rsidRPr="00A94854">
              <w:rPr>
                <w:rFonts w:hint="eastAsia"/>
              </w:rPr>
              <w:t>（</w:t>
            </w:r>
            <w:r w:rsidRPr="00A94854">
              <w:rPr>
                <w:rFonts w:hint="eastAsia"/>
              </w:rPr>
              <w:t>9</w:t>
            </w:r>
            <w:r w:rsidRPr="00A94854">
              <w:rPr>
                <w:rFonts w:hint="eastAsia"/>
              </w:rPr>
              <w:t>）</w:t>
            </w:r>
            <w:r w:rsidRPr="00A94854">
              <w:rPr>
                <w:rFonts w:hint="eastAsia"/>
              </w:rPr>
              <w:t>]</w:t>
            </w:r>
            <w:r w:rsidRPr="00A94854">
              <w:rPr>
                <w:rFonts w:hint="eastAsia"/>
              </w:rPr>
              <w:t>×增值税税率</w:t>
            </w:r>
          </w:p>
        </w:tc>
        <w:tc>
          <w:tcPr>
            <w:tcW w:w="1985" w:type="dxa"/>
            <w:vMerge w:val="restart"/>
            <w:vAlign w:val="center"/>
          </w:tcPr>
          <w:p w:rsidR="00FF380E" w:rsidRPr="00A94854" w:rsidRDefault="00FF380E" w:rsidP="00A553A5">
            <w:pPr>
              <w:jc w:val="center"/>
            </w:pPr>
            <w:r w:rsidRPr="00A94854">
              <w:rPr>
                <w:rFonts w:hint="eastAsia"/>
              </w:rPr>
              <w:t>增值税税率：</w:t>
            </w:r>
            <w:r w:rsidRPr="00A94854">
              <w:rPr>
                <w:rFonts w:hint="eastAsia"/>
              </w:rPr>
              <w:t>11%</w:t>
            </w:r>
          </w:p>
        </w:tc>
      </w:tr>
      <w:tr w:rsidR="00FF380E" w:rsidRPr="00A94854" w:rsidTr="00A553A5">
        <w:trPr>
          <w:trHeight w:val="624"/>
          <w:jc w:val="center"/>
        </w:trPr>
        <w:tc>
          <w:tcPr>
            <w:tcW w:w="900" w:type="dxa"/>
            <w:vMerge/>
            <w:vAlign w:val="center"/>
          </w:tcPr>
          <w:p w:rsidR="00FF380E" w:rsidRPr="00A94854" w:rsidRDefault="00FF380E" w:rsidP="00A553A5">
            <w:pPr>
              <w:jc w:val="center"/>
            </w:pPr>
          </w:p>
        </w:tc>
        <w:tc>
          <w:tcPr>
            <w:tcW w:w="2693" w:type="dxa"/>
            <w:gridSpan w:val="3"/>
            <w:vMerge/>
            <w:vAlign w:val="center"/>
          </w:tcPr>
          <w:p w:rsidR="00FF380E" w:rsidRPr="00A94854" w:rsidRDefault="00FF380E" w:rsidP="00A553A5">
            <w:pPr>
              <w:jc w:val="center"/>
            </w:pPr>
          </w:p>
        </w:tc>
        <w:tc>
          <w:tcPr>
            <w:tcW w:w="3544" w:type="dxa"/>
            <w:vMerge/>
            <w:vAlign w:val="center"/>
          </w:tcPr>
          <w:p w:rsidR="00FF380E" w:rsidRPr="00A94854" w:rsidRDefault="00FF380E" w:rsidP="00A553A5">
            <w:pPr>
              <w:jc w:val="center"/>
            </w:pPr>
          </w:p>
        </w:tc>
        <w:tc>
          <w:tcPr>
            <w:tcW w:w="1985" w:type="dxa"/>
            <w:vMerge/>
            <w:vAlign w:val="center"/>
          </w:tcPr>
          <w:p w:rsidR="00FF380E" w:rsidRPr="00A94854" w:rsidRDefault="00FF380E" w:rsidP="00A553A5">
            <w:pPr>
              <w:jc w:val="center"/>
            </w:pPr>
          </w:p>
        </w:tc>
      </w:tr>
      <w:tr w:rsidR="00FF380E" w:rsidRPr="00A94854" w:rsidTr="00A553A5">
        <w:trPr>
          <w:trHeight w:val="312"/>
          <w:jc w:val="center"/>
        </w:trPr>
        <w:tc>
          <w:tcPr>
            <w:tcW w:w="900" w:type="dxa"/>
            <w:vMerge/>
            <w:vAlign w:val="center"/>
          </w:tcPr>
          <w:p w:rsidR="00FF380E" w:rsidRPr="00A94854" w:rsidRDefault="00FF380E" w:rsidP="00A553A5">
            <w:pPr>
              <w:jc w:val="center"/>
            </w:pPr>
          </w:p>
        </w:tc>
        <w:tc>
          <w:tcPr>
            <w:tcW w:w="2693" w:type="dxa"/>
            <w:gridSpan w:val="3"/>
            <w:vMerge/>
            <w:vAlign w:val="center"/>
          </w:tcPr>
          <w:p w:rsidR="00FF380E" w:rsidRPr="00A94854" w:rsidRDefault="00FF380E" w:rsidP="00A553A5">
            <w:pPr>
              <w:jc w:val="center"/>
            </w:pPr>
          </w:p>
        </w:tc>
        <w:tc>
          <w:tcPr>
            <w:tcW w:w="3544" w:type="dxa"/>
            <w:vMerge/>
            <w:vAlign w:val="center"/>
          </w:tcPr>
          <w:p w:rsidR="00FF380E" w:rsidRPr="00A94854" w:rsidRDefault="00FF380E" w:rsidP="00A553A5">
            <w:pPr>
              <w:jc w:val="center"/>
            </w:pPr>
          </w:p>
        </w:tc>
        <w:tc>
          <w:tcPr>
            <w:tcW w:w="1985" w:type="dxa"/>
            <w:vMerge/>
            <w:vAlign w:val="center"/>
          </w:tcPr>
          <w:p w:rsidR="00FF380E" w:rsidRPr="00A94854" w:rsidRDefault="00FF380E" w:rsidP="00A553A5">
            <w:pPr>
              <w:jc w:val="center"/>
            </w:pPr>
          </w:p>
        </w:tc>
      </w:tr>
      <w:tr w:rsidR="00FF380E" w:rsidRPr="00A94854" w:rsidTr="00A553A5">
        <w:trPr>
          <w:trHeight w:val="810"/>
          <w:jc w:val="center"/>
        </w:trPr>
        <w:tc>
          <w:tcPr>
            <w:tcW w:w="900" w:type="dxa"/>
            <w:vAlign w:val="center"/>
          </w:tcPr>
          <w:p w:rsidR="00FF380E" w:rsidRPr="00A94854" w:rsidRDefault="00FF380E" w:rsidP="00A553A5">
            <w:pPr>
              <w:jc w:val="center"/>
            </w:pPr>
            <w:r w:rsidRPr="00A94854">
              <w:rPr>
                <w:rFonts w:hint="eastAsia"/>
              </w:rPr>
              <w:t>11</w:t>
            </w:r>
          </w:p>
        </w:tc>
        <w:tc>
          <w:tcPr>
            <w:tcW w:w="2693" w:type="dxa"/>
            <w:gridSpan w:val="3"/>
            <w:vAlign w:val="center"/>
          </w:tcPr>
          <w:p w:rsidR="00FF380E" w:rsidRPr="00A94854" w:rsidRDefault="00FF380E" w:rsidP="00A553A5">
            <w:pPr>
              <w:jc w:val="center"/>
            </w:pPr>
            <w:r w:rsidRPr="00A94854">
              <w:rPr>
                <w:rFonts w:hint="eastAsia"/>
              </w:rPr>
              <w:t>费用合计</w:t>
            </w:r>
          </w:p>
        </w:tc>
        <w:tc>
          <w:tcPr>
            <w:tcW w:w="3544" w:type="dxa"/>
            <w:vAlign w:val="center"/>
          </w:tcPr>
          <w:p w:rsidR="00FF380E" w:rsidRPr="00A94854" w:rsidRDefault="00FF380E" w:rsidP="00A553A5">
            <w:pPr>
              <w:jc w:val="center"/>
            </w:pPr>
            <w:r w:rsidRPr="00A94854">
              <w:rPr>
                <w:rFonts w:hint="eastAsia"/>
              </w:rPr>
              <w:t>（</w:t>
            </w:r>
            <w:r w:rsidRPr="00A94854">
              <w:rPr>
                <w:rFonts w:hint="eastAsia"/>
              </w:rPr>
              <w:t>6</w:t>
            </w:r>
            <w:r w:rsidRPr="00A94854">
              <w:rPr>
                <w:rFonts w:hint="eastAsia"/>
              </w:rPr>
              <w:t>）</w:t>
            </w:r>
            <w:r w:rsidRPr="00A94854">
              <w:rPr>
                <w:rFonts w:hint="eastAsia"/>
              </w:rPr>
              <w:t>+</w:t>
            </w:r>
            <w:r w:rsidRPr="00A94854">
              <w:rPr>
                <w:rFonts w:hint="eastAsia"/>
              </w:rPr>
              <w:t>（</w:t>
            </w:r>
            <w:r w:rsidRPr="00A94854">
              <w:rPr>
                <w:rFonts w:hint="eastAsia"/>
              </w:rPr>
              <w:t>7</w:t>
            </w:r>
            <w:r w:rsidRPr="00A94854">
              <w:rPr>
                <w:rFonts w:hint="eastAsia"/>
              </w:rPr>
              <w:t>）</w:t>
            </w:r>
            <w:r w:rsidRPr="00A94854">
              <w:rPr>
                <w:rFonts w:hint="eastAsia"/>
              </w:rPr>
              <w:t>+</w:t>
            </w:r>
            <w:r w:rsidRPr="00A94854">
              <w:rPr>
                <w:rFonts w:hint="eastAsia"/>
              </w:rPr>
              <w:t>（</w:t>
            </w:r>
            <w:r w:rsidRPr="00A94854">
              <w:rPr>
                <w:rFonts w:hint="eastAsia"/>
              </w:rPr>
              <w:t>8</w:t>
            </w:r>
            <w:r w:rsidRPr="00A94854">
              <w:rPr>
                <w:rFonts w:hint="eastAsia"/>
              </w:rPr>
              <w:t>）</w:t>
            </w:r>
            <w:r w:rsidRPr="00A94854">
              <w:rPr>
                <w:rFonts w:hint="eastAsia"/>
              </w:rPr>
              <w:t>+</w:t>
            </w:r>
            <w:r w:rsidRPr="00A94854">
              <w:rPr>
                <w:rFonts w:hint="eastAsia"/>
              </w:rPr>
              <w:t>（</w:t>
            </w:r>
            <w:r w:rsidRPr="00A94854">
              <w:rPr>
                <w:rFonts w:hint="eastAsia"/>
              </w:rPr>
              <w:t>9</w:t>
            </w:r>
            <w:r w:rsidRPr="00A94854">
              <w:rPr>
                <w:rFonts w:hint="eastAsia"/>
              </w:rPr>
              <w:t>）</w:t>
            </w:r>
            <w:r w:rsidRPr="00A94854">
              <w:rPr>
                <w:rFonts w:hint="eastAsia"/>
              </w:rPr>
              <w:t>+</w:t>
            </w:r>
            <w:r w:rsidRPr="00A94854">
              <w:rPr>
                <w:rFonts w:hint="eastAsia"/>
              </w:rPr>
              <w:t>（</w:t>
            </w:r>
            <w:r w:rsidRPr="00A94854">
              <w:rPr>
                <w:rFonts w:hint="eastAsia"/>
              </w:rPr>
              <w:t>10</w:t>
            </w:r>
            <w:r w:rsidRPr="00A94854">
              <w:rPr>
                <w:rFonts w:hint="eastAsia"/>
              </w:rPr>
              <w:t>）</w:t>
            </w:r>
          </w:p>
        </w:tc>
        <w:tc>
          <w:tcPr>
            <w:tcW w:w="1985" w:type="dxa"/>
            <w:vAlign w:val="center"/>
          </w:tcPr>
          <w:p w:rsidR="00FF380E" w:rsidRPr="00A94854" w:rsidRDefault="00FF380E" w:rsidP="00A553A5">
            <w:pPr>
              <w:jc w:val="center"/>
            </w:pPr>
          </w:p>
        </w:tc>
      </w:tr>
    </w:tbl>
    <w:p w:rsidR="00FF380E" w:rsidRPr="00E46B3D" w:rsidRDefault="00FF380E" w:rsidP="00FF380E">
      <w:pPr>
        <w:spacing w:line="276" w:lineRule="auto"/>
        <w:rPr>
          <w:rFonts w:ascii="宋体" w:hAnsi="宋体"/>
        </w:rPr>
      </w:pPr>
      <w:r w:rsidRPr="00E46B3D">
        <w:rPr>
          <w:rFonts w:ascii="宋体" w:hAnsi="宋体" w:hint="eastAsia"/>
        </w:rPr>
        <w:t>注：</w:t>
      </w:r>
      <w:r w:rsidRPr="00E46B3D">
        <w:rPr>
          <w:rFonts w:ascii="宋体" w:hAnsi="宋体"/>
        </w:rPr>
        <w:t>1</w:t>
      </w:r>
      <w:r w:rsidRPr="00E46B3D">
        <w:rPr>
          <w:rFonts w:ascii="宋体" w:hAnsi="宋体" w:hint="eastAsia"/>
        </w:rPr>
        <w:t>、结算</w:t>
      </w:r>
      <w:proofErr w:type="gramStart"/>
      <w:r w:rsidRPr="00E46B3D">
        <w:rPr>
          <w:rFonts w:ascii="宋体" w:hAnsi="宋体" w:hint="eastAsia"/>
        </w:rPr>
        <w:t>期信息价</w:t>
      </w:r>
      <w:proofErr w:type="gramEnd"/>
      <w:r w:rsidRPr="00E46B3D">
        <w:rPr>
          <w:rFonts w:ascii="宋体" w:hAnsi="宋体" w:hint="eastAsia"/>
        </w:rPr>
        <w:t>：指工程施工期（结算期）工程造价信息平台发布的市场信息价的平均价（算术平均或加权平均价）。</w:t>
      </w:r>
    </w:p>
    <w:p w:rsidR="007B32F7" w:rsidRDefault="00FF380E" w:rsidP="00FF380E">
      <w:r w:rsidRPr="00E46B3D">
        <w:rPr>
          <w:rFonts w:ascii="宋体" w:hAnsi="宋体"/>
        </w:rPr>
        <w:lastRenderedPageBreak/>
        <w:t>2</w:t>
      </w:r>
      <w:r w:rsidRPr="00E46B3D">
        <w:rPr>
          <w:rFonts w:ascii="宋体" w:hAnsi="宋体" w:hint="eastAsia"/>
        </w:rPr>
        <w:t>、中标</w:t>
      </w:r>
      <w:proofErr w:type="gramStart"/>
      <w:r w:rsidRPr="00E46B3D">
        <w:rPr>
          <w:rFonts w:ascii="宋体" w:hAnsi="宋体" w:hint="eastAsia"/>
        </w:rPr>
        <w:t>期信息价</w:t>
      </w:r>
      <w:proofErr w:type="gramEnd"/>
      <w:r w:rsidRPr="00E46B3D">
        <w:rPr>
          <w:rFonts w:ascii="宋体" w:hAnsi="宋体" w:hint="eastAsia"/>
        </w:rPr>
        <w:t>：指工程中标期对应工程造价信息平台发布的市场信息价。</w:t>
      </w:r>
    </w:p>
    <w:sectPr w:rsidR="007B3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0E"/>
    <w:rsid w:val="007B32F7"/>
    <w:rsid w:val="00FF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75C02-FAEA-4116-820A-E43E7DD0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80E"/>
    <w:pPr>
      <w:widowControl w:val="0"/>
      <w:jc w:val="both"/>
    </w:pPr>
    <w:rPr>
      <w:rFonts w:ascii="Calibri" w:eastAsia="宋体" w:hAnsi="Calibri" w:cs="Times New Roman"/>
    </w:rPr>
  </w:style>
  <w:style w:type="paragraph" w:styleId="1">
    <w:name w:val="heading 1"/>
    <w:basedOn w:val="a"/>
    <w:next w:val="a"/>
    <w:link w:val="1Char"/>
    <w:uiPriority w:val="9"/>
    <w:qFormat/>
    <w:rsid w:val="00FF380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380E"/>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874</Words>
  <Characters>4986</Characters>
  <Application>Microsoft Office Word</Application>
  <DocSecurity>0</DocSecurity>
  <Lines>41</Lines>
  <Paragraphs>11</Paragraphs>
  <ScaleCrop>false</ScaleCrop>
  <Company>Sky123.Org</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2016-12-08T11:55:00Z</dcterms:created>
  <dcterms:modified xsi:type="dcterms:W3CDTF">2016-12-08T11:56:00Z</dcterms:modified>
</cp:coreProperties>
</file>