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2" w:rsidRPr="00E25012" w:rsidRDefault="00E25012" w:rsidP="00E25012">
      <w:pPr>
        <w:keepNext/>
        <w:keepLines/>
        <w:spacing w:before="340" w:after="330" w:line="578" w:lineRule="auto"/>
        <w:outlineLvl w:val="0"/>
        <w:rPr>
          <w:b/>
          <w:bCs/>
          <w:kern w:val="44"/>
          <w:sz w:val="36"/>
          <w:szCs w:val="44"/>
        </w:rPr>
      </w:pPr>
      <w:bookmarkStart w:id="0" w:name="_Toc450251118"/>
      <w:r w:rsidRPr="00E25012">
        <w:rPr>
          <w:rFonts w:hint="eastAsia"/>
          <w:b/>
          <w:bCs/>
          <w:kern w:val="44"/>
          <w:sz w:val="36"/>
          <w:szCs w:val="44"/>
        </w:rPr>
        <w:t>湖南省附表：</w:t>
      </w:r>
      <w:bookmarkEnd w:id="0"/>
    </w:p>
    <w:p w:rsidR="00E25012" w:rsidRPr="00E25012" w:rsidRDefault="00E25012" w:rsidP="00E25012">
      <w:pPr>
        <w:keepNext/>
        <w:keepLines/>
        <w:spacing w:before="340" w:after="330" w:line="578" w:lineRule="auto"/>
        <w:jc w:val="center"/>
        <w:outlineLvl w:val="0"/>
        <w:rPr>
          <w:b/>
          <w:bCs/>
          <w:kern w:val="44"/>
          <w:sz w:val="40"/>
          <w:szCs w:val="44"/>
        </w:rPr>
      </w:pPr>
      <w:bookmarkStart w:id="1" w:name="_Toc450251119"/>
      <w:r w:rsidRPr="00E25012">
        <w:rPr>
          <w:rFonts w:hint="eastAsia"/>
          <w:b/>
          <w:bCs/>
          <w:kern w:val="44"/>
          <w:sz w:val="40"/>
          <w:szCs w:val="44"/>
        </w:rPr>
        <w:t>增值税条件下建设工程费用标准、工程计价表格</w:t>
      </w:r>
      <w:bookmarkEnd w:id="1"/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/>
          <w:sz w:val="24"/>
          <w:szCs w:val="32"/>
        </w:rPr>
      </w:pPr>
      <w:r w:rsidRPr="00E25012">
        <w:rPr>
          <w:rFonts w:ascii="黑体" w:eastAsia="黑体" w:hAnsi="黑体" w:hint="eastAsia"/>
          <w:sz w:val="24"/>
          <w:szCs w:val="32"/>
        </w:rPr>
        <w:t>附</w:t>
      </w:r>
      <w:r w:rsidRPr="00E25012">
        <w:rPr>
          <w:rFonts w:ascii="黑体" w:eastAsia="黑体" w:hAnsi="黑体"/>
          <w:sz w:val="24"/>
          <w:szCs w:val="32"/>
        </w:rPr>
        <w:t>M</w:t>
      </w:r>
      <w:r w:rsidRPr="00E25012">
        <w:rPr>
          <w:rFonts w:ascii="黑体" w:eastAsia="黑体" w:hAnsi="黑体" w:hint="eastAsia"/>
          <w:sz w:val="24"/>
          <w:szCs w:val="32"/>
        </w:rPr>
        <w:t>新表</w:t>
      </w:r>
      <w:r w:rsidRPr="00E25012">
        <w:rPr>
          <w:rFonts w:ascii="黑体" w:eastAsia="黑体" w:hAnsi="黑体"/>
          <w:sz w:val="24"/>
          <w:szCs w:val="32"/>
        </w:rPr>
        <w:t xml:space="preserve">5      </w:t>
      </w:r>
      <w:r w:rsidRPr="00E25012">
        <w:rPr>
          <w:rFonts w:ascii="黑体" w:eastAsia="黑体" w:hAnsi="黑体" w:hint="eastAsia"/>
          <w:sz w:val="24"/>
          <w:szCs w:val="32"/>
        </w:rPr>
        <w:t>单位工程概算费用计算程序及费率表</w:t>
      </w:r>
    </w:p>
    <w:p w:rsidR="00E25012" w:rsidRPr="00E25012" w:rsidRDefault="00E25012" w:rsidP="00E25012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25012">
        <w:rPr>
          <w:rFonts w:ascii="宋体" w:hAnsi="宋体" w:cs="宋体" w:hint="eastAsia"/>
          <w:sz w:val="24"/>
          <w:szCs w:val="24"/>
        </w:rPr>
        <w:t>（一般计税法，人工费和机械费为计价基础）</w:t>
      </w:r>
    </w:p>
    <w:tbl>
      <w:tblPr>
        <w:tblW w:w="9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2013"/>
        <w:gridCol w:w="1276"/>
        <w:gridCol w:w="2260"/>
        <w:gridCol w:w="709"/>
        <w:gridCol w:w="1276"/>
        <w:gridCol w:w="812"/>
        <w:gridCol w:w="709"/>
      </w:tblGrid>
      <w:tr w:rsidR="00E25012" w:rsidRPr="00E25012" w:rsidTr="00A82977">
        <w:trPr>
          <w:trHeight w:val="340"/>
          <w:jc w:val="center"/>
        </w:trPr>
        <w:tc>
          <w:tcPr>
            <w:tcW w:w="688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2013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费用名称</w:t>
            </w:r>
          </w:p>
        </w:tc>
        <w:tc>
          <w:tcPr>
            <w:tcW w:w="3536" w:type="dxa"/>
            <w:gridSpan w:val="2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计算基础及计算程序</w:t>
            </w:r>
          </w:p>
        </w:tc>
        <w:tc>
          <w:tcPr>
            <w:tcW w:w="3506" w:type="dxa"/>
            <w:gridSpan w:val="4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t>%</w:t>
            </w:r>
            <w:r w:rsidRPr="00E25012">
              <w:rPr>
                <w:rFonts w:hint="eastAsia"/>
              </w:rPr>
              <w:t>）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013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536" w:type="dxa"/>
            <w:gridSpan w:val="2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建筑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市政道路、桥涵、隧道、构筑物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</w:t>
            </w:r>
          </w:p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土石方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仿古建筑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1.1</w:t>
            </w:r>
            <w:r w:rsidRPr="00E25012">
              <w:rPr>
                <w:rFonts w:hint="eastAsia"/>
              </w:rPr>
              <w:t>～</w:t>
            </w:r>
            <w:r w:rsidRPr="00E25012">
              <w:t>1.8</w:t>
            </w:r>
            <w:r w:rsidRPr="00E25012">
              <w:rPr>
                <w:rFonts w:hint="eastAsia"/>
              </w:rPr>
              <w:t>项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1.1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直接工程费和施工措施费中的人工费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1.2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直接工程费和施工措施费中的材料费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1.3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直接工程费和施工措施费中的机械费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1.4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主材费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除</w:t>
            </w:r>
            <w:r w:rsidRPr="00E25012">
              <w:t>1.2</w:t>
            </w:r>
            <w:r w:rsidRPr="00E25012">
              <w:rPr>
                <w:rFonts w:hint="eastAsia"/>
              </w:rPr>
              <w:t>项以外的主材费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1.5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大型施工机械进出场及</w:t>
            </w:r>
            <w:proofErr w:type="gramStart"/>
            <w:r w:rsidRPr="00E25012">
              <w:rPr>
                <w:rFonts w:hint="eastAsia"/>
              </w:rPr>
              <w:t>安拆费</w:t>
            </w:r>
            <w:proofErr w:type="gramEnd"/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1.1</w:t>
            </w:r>
            <w:r w:rsidRPr="00E25012">
              <w:rPr>
                <w:rFonts w:hint="eastAsia"/>
              </w:rPr>
              <w:t>～</w:t>
            </w:r>
            <w:r w:rsidRPr="00E25012">
              <w:t>1.4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0.5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0.5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1.5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0.5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1.6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工程排水费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1.1</w:t>
            </w:r>
            <w:r w:rsidRPr="00E25012">
              <w:rPr>
                <w:rFonts w:hint="eastAsia"/>
              </w:rPr>
              <w:t>～</w:t>
            </w:r>
            <w:r w:rsidRPr="00E25012">
              <w:t>1.4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0.2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0.2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0.2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0.2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1.7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冬雨季施工增加费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1.1</w:t>
            </w:r>
            <w:r w:rsidRPr="00E25012">
              <w:rPr>
                <w:rFonts w:hint="eastAsia"/>
              </w:rPr>
              <w:t>～</w:t>
            </w:r>
            <w:r w:rsidRPr="00E25012">
              <w:t>1.4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0.16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0.16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0.16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0.16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1.8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零星工程费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1.1</w:t>
            </w:r>
            <w:r w:rsidRPr="00E25012">
              <w:rPr>
                <w:rFonts w:hint="eastAsia"/>
              </w:rPr>
              <w:t>～</w:t>
            </w:r>
            <w:r w:rsidRPr="00E25012">
              <w:t>1.4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5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企业管理费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按规定计算的（人工费</w:t>
            </w:r>
            <w:r w:rsidRPr="00E25012">
              <w:t>+</w:t>
            </w:r>
            <w:r w:rsidRPr="00E25012">
              <w:rPr>
                <w:rFonts w:hint="eastAsia"/>
              </w:rPr>
              <w:t>机械费）×费率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23.33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18.27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6.19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24.36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按规定计算的（人工费</w:t>
            </w:r>
            <w:r w:rsidRPr="00E25012">
              <w:t>+</w:t>
            </w:r>
            <w:r w:rsidRPr="00E25012">
              <w:rPr>
                <w:rFonts w:hint="eastAsia"/>
              </w:rPr>
              <w:t>机械费）×费率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25.42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23.54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7.97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26.54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安全文明施工增加费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按规定计算的（人工费</w:t>
            </w:r>
            <w:r w:rsidRPr="00E25012">
              <w:t>+</w:t>
            </w:r>
            <w:r w:rsidRPr="00E25012">
              <w:rPr>
                <w:rFonts w:hint="eastAsia"/>
              </w:rPr>
              <w:t>机械费）×费率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24.77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19.76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6.87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24.90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5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其他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</w:t>
            </w:r>
          </w:p>
        </w:tc>
        <w:tc>
          <w:tcPr>
            <w:tcW w:w="2013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1</w:t>
            </w:r>
            <w:r w:rsidRPr="00E25012">
              <w:rPr>
                <w:rFonts w:hint="eastAsia"/>
              </w:rPr>
              <w:t>～</w:t>
            </w:r>
            <w:r w:rsidRPr="00E25012">
              <w:t>5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4.1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4.1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4.1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4.1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013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1.1</w:t>
            </w:r>
            <w:r w:rsidRPr="00E25012">
              <w:rPr>
                <w:rFonts w:hint="eastAsia"/>
              </w:rPr>
              <w:t>项人工费总额×费率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9.5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9.5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9.5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9.5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建安造价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</w:t>
            </w:r>
            <w:r w:rsidRPr="00E25012">
              <w:rPr>
                <w:rFonts w:hint="eastAsia"/>
              </w:rPr>
              <w:t>～</w:t>
            </w:r>
            <w:r w:rsidRPr="00E25012">
              <w:t>6</w:t>
            </w:r>
            <w:r w:rsidRPr="00E25012">
              <w:rPr>
                <w:rFonts w:hint="eastAsia"/>
              </w:rPr>
              <w:t>项合计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8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销项税额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</w:t>
            </w:r>
            <w:r w:rsidRPr="00E25012">
              <w:rPr>
                <w:rFonts w:hint="eastAsia"/>
              </w:rPr>
              <w:t>项×税率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11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11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11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11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</w:t>
            </w:r>
          </w:p>
        </w:tc>
        <w:tc>
          <w:tcPr>
            <w:tcW w:w="2013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  <w:tc>
          <w:tcPr>
            <w:tcW w:w="1276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7+8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22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市区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0.36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0.36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0.36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0.36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013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县镇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013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其他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0.18</w:t>
            </w: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0.18</w:t>
            </w: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0.18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0.18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8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10</w:t>
            </w:r>
          </w:p>
        </w:tc>
        <w:tc>
          <w:tcPr>
            <w:tcW w:w="2013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单位工程概算总价</w:t>
            </w:r>
          </w:p>
        </w:tc>
        <w:tc>
          <w:tcPr>
            <w:tcW w:w="3536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</w:t>
            </w:r>
            <w:r w:rsidRPr="00E25012">
              <w:rPr>
                <w:rFonts w:hint="eastAsia"/>
              </w:rPr>
              <w:t>～</w:t>
            </w:r>
            <w:r w:rsidRPr="00E25012">
              <w:t>9</w:t>
            </w:r>
            <w:r w:rsidRPr="00E25012">
              <w:rPr>
                <w:rFonts w:hint="eastAsia"/>
              </w:rPr>
              <w:t>项合计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1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</w:tbl>
    <w:p w:rsidR="00E25012" w:rsidRPr="00E25012" w:rsidRDefault="00E25012" w:rsidP="00E25012">
      <w:pPr>
        <w:spacing w:line="360" w:lineRule="auto"/>
      </w:pPr>
      <w:r w:rsidRPr="00E25012">
        <w:rPr>
          <w:rFonts w:hint="eastAsia"/>
        </w:rPr>
        <w:t>注：采用一般计税法时，材料、机械台</w:t>
      </w:r>
      <w:bookmarkStart w:id="2" w:name="_GoBack"/>
      <w:bookmarkEnd w:id="2"/>
      <w:r w:rsidRPr="00E25012">
        <w:rPr>
          <w:rFonts w:hint="eastAsia"/>
        </w:rPr>
        <w:t>班单价均执行除税单价。</w:t>
      </w: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/>
          <w:sz w:val="24"/>
          <w:szCs w:val="32"/>
        </w:rPr>
      </w:pPr>
      <w:r w:rsidRPr="00E25012">
        <w:rPr>
          <w:rFonts w:ascii="黑体" w:eastAsia="黑体" w:hAnsi="黑体" w:hint="eastAsia"/>
          <w:sz w:val="24"/>
          <w:szCs w:val="32"/>
        </w:rPr>
        <w:lastRenderedPageBreak/>
        <w:t>附</w:t>
      </w:r>
      <w:r w:rsidRPr="00E25012">
        <w:rPr>
          <w:rFonts w:ascii="黑体" w:eastAsia="黑体" w:hAnsi="黑体"/>
          <w:sz w:val="24"/>
          <w:szCs w:val="32"/>
        </w:rPr>
        <w:t>M</w:t>
      </w:r>
      <w:r w:rsidRPr="00E25012">
        <w:rPr>
          <w:rFonts w:ascii="黑体" w:eastAsia="黑体" w:hAnsi="黑体" w:hint="eastAsia"/>
          <w:sz w:val="24"/>
          <w:szCs w:val="32"/>
        </w:rPr>
        <w:t>新表</w:t>
      </w:r>
      <w:r w:rsidRPr="00E25012">
        <w:rPr>
          <w:rFonts w:ascii="黑体" w:eastAsia="黑体" w:hAnsi="黑体"/>
          <w:sz w:val="24"/>
          <w:szCs w:val="32"/>
        </w:rPr>
        <w:t xml:space="preserve">6      </w:t>
      </w:r>
      <w:r w:rsidRPr="00E25012">
        <w:rPr>
          <w:rFonts w:ascii="黑体" w:eastAsia="黑体" w:hAnsi="黑体" w:hint="eastAsia"/>
          <w:sz w:val="24"/>
          <w:szCs w:val="32"/>
        </w:rPr>
        <w:t>单位工程概算费用计算程序及费率表</w:t>
      </w:r>
    </w:p>
    <w:p w:rsidR="00E25012" w:rsidRPr="00E25012" w:rsidRDefault="00E25012" w:rsidP="00E25012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25012">
        <w:rPr>
          <w:rFonts w:ascii="宋体" w:hAnsi="宋体" w:cs="宋体" w:hint="eastAsia"/>
          <w:sz w:val="24"/>
          <w:szCs w:val="24"/>
        </w:rPr>
        <w:t>（一般计税法，人工费为计价基础）</w:t>
      </w:r>
    </w:p>
    <w:tbl>
      <w:tblPr>
        <w:tblW w:w="9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126"/>
        <w:gridCol w:w="1443"/>
        <w:gridCol w:w="1959"/>
        <w:gridCol w:w="851"/>
        <w:gridCol w:w="709"/>
        <w:gridCol w:w="1018"/>
        <w:gridCol w:w="976"/>
      </w:tblGrid>
      <w:tr w:rsidR="00E25012" w:rsidRPr="00E25012" w:rsidTr="00A82977">
        <w:trPr>
          <w:trHeight w:val="454"/>
          <w:jc w:val="center"/>
        </w:trPr>
        <w:tc>
          <w:tcPr>
            <w:tcW w:w="636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费用名称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计算基础及计算程序</w:t>
            </w:r>
          </w:p>
        </w:tc>
        <w:tc>
          <w:tcPr>
            <w:tcW w:w="3554" w:type="dxa"/>
            <w:gridSpan w:val="4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t>%</w:t>
            </w:r>
            <w:r w:rsidRPr="00E25012">
              <w:rPr>
                <w:rFonts w:hint="eastAsia"/>
              </w:rPr>
              <w:t>）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单独装饰工程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安装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市政给排水、燃气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园林景观、绿化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1.1</w:t>
            </w:r>
            <w:r w:rsidRPr="00E25012">
              <w:rPr>
                <w:rFonts w:hint="eastAsia"/>
              </w:rPr>
              <w:t>～</w:t>
            </w:r>
            <w:r w:rsidRPr="00E25012">
              <w:t>1.8</w:t>
            </w:r>
            <w:r w:rsidRPr="00E25012"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1.1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直接工程费和施工措施费中的人工费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1.2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直接工程费和施工措施费中的材料费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1.3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直接工程费和施工措施费中的机械费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1.4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主材费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除</w:t>
            </w:r>
            <w:r w:rsidRPr="00E25012">
              <w:t>1.2</w:t>
            </w:r>
            <w:r w:rsidRPr="00E25012">
              <w:rPr>
                <w:rFonts w:hint="eastAsia"/>
              </w:rPr>
              <w:t>项以外的主材费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1.5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大型施工机械进出场及</w:t>
            </w:r>
            <w:proofErr w:type="gramStart"/>
            <w:r w:rsidRPr="00E25012">
              <w:rPr>
                <w:rFonts w:hint="eastAsia"/>
              </w:rPr>
              <w:t>安拆费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1.1</w:t>
            </w:r>
            <w:r w:rsidRPr="00E25012">
              <w:rPr>
                <w:rFonts w:hint="eastAsia"/>
              </w:rPr>
              <w:t>～</w:t>
            </w:r>
            <w:r w:rsidRPr="00E25012">
              <w:t>1.4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0.5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0.5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0.5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0.5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1.6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工程排水费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1.1</w:t>
            </w:r>
            <w:r w:rsidRPr="00E25012">
              <w:rPr>
                <w:rFonts w:hint="eastAsia"/>
              </w:rPr>
              <w:t>～</w:t>
            </w:r>
            <w:r w:rsidRPr="00E25012">
              <w:t>1.4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0.2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0.2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0.2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0.2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1.7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冬雨季施工增加费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1.1</w:t>
            </w:r>
            <w:r w:rsidRPr="00E25012">
              <w:rPr>
                <w:rFonts w:hint="eastAsia"/>
              </w:rPr>
              <w:t>～</w:t>
            </w:r>
            <w:r w:rsidRPr="00E25012">
              <w:t>1.4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0.16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0.16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0.16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0.16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1.8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零星工程费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1.1</w:t>
            </w:r>
            <w:r w:rsidRPr="00E25012">
              <w:rPr>
                <w:rFonts w:hint="eastAsia"/>
              </w:rPr>
              <w:t>～</w:t>
            </w:r>
            <w:r w:rsidRPr="00E25012">
              <w:t>1.4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5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企业管理费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按规定计算的人工费×费率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33.18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28.98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23.32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25.02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按规定计算的人工费×费率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36.16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31.59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30.01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32.25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安全文明施工增加费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按规定计算的人工费×费率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29.62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27.33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23.22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26.04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5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其他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1</w:t>
            </w:r>
            <w:r w:rsidRPr="00E25012">
              <w:rPr>
                <w:rFonts w:hint="eastAsia"/>
              </w:rPr>
              <w:t>～</w:t>
            </w:r>
            <w:r w:rsidRPr="00E25012">
              <w:t>5</w:t>
            </w:r>
            <w:r w:rsidRPr="00E25012">
              <w:rPr>
                <w:rFonts w:hint="eastAsia"/>
              </w:rPr>
              <w:t>项）×费率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4.1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4.1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4.1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4.1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1.1</w:t>
            </w:r>
            <w:r w:rsidRPr="00E25012">
              <w:rPr>
                <w:rFonts w:hint="eastAsia"/>
              </w:rPr>
              <w:t>项人工费总额×费率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9.5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9.5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9.5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9.5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建安造价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</w:t>
            </w:r>
            <w:r w:rsidRPr="00E25012">
              <w:rPr>
                <w:rFonts w:hint="eastAsia"/>
              </w:rPr>
              <w:t>～</w:t>
            </w:r>
            <w:r w:rsidRPr="00E25012">
              <w:t>6</w:t>
            </w:r>
            <w:r w:rsidRPr="00E25012">
              <w:rPr>
                <w:rFonts w:hint="eastAsia"/>
              </w:rPr>
              <w:t>项合计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8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销项税额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</w:t>
            </w:r>
            <w:r w:rsidRPr="00E25012">
              <w:rPr>
                <w:rFonts w:hint="eastAsia"/>
              </w:rPr>
              <w:t>项×税率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11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11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11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11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</w:t>
            </w:r>
          </w:p>
        </w:tc>
        <w:tc>
          <w:tcPr>
            <w:tcW w:w="2126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  <w:tc>
          <w:tcPr>
            <w:tcW w:w="1443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8</w:t>
            </w:r>
            <w:r w:rsidRPr="00E25012">
              <w:rPr>
                <w:rFonts w:hint="eastAsia"/>
              </w:rPr>
              <w:t>项×费率</w:t>
            </w:r>
          </w:p>
        </w:tc>
        <w:tc>
          <w:tcPr>
            <w:tcW w:w="195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市区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0.36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0.36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0.36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0.36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443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95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县镇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443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95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其他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0.18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0.18</w:t>
            </w: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0.18</w:t>
            </w: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0.18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3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10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单位工程概算总价</w:t>
            </w:r>
          </w:p>
        </w:tc>
        <w:tc>
          <w:tcPr>
            <w:tcW w:w="340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</w:t>
            </w:r>
            <w:r w:rsidRPr="00E25012">
              <w:rPr>
                <w:rFonts w:hint="eastAsia"/>
              </w:rPr>
              <w:t>～</w:t>
            </w:r>
            <w:r w:rsidRPr="00E25012">
              <w:t>9</w:t>
            </w:r>
            <w:r w:rsidRPr="00E25012">
              <w:rPr>
                <w:rFonts w:hint="eastAsia"/>
              </w:rPr>
              <w:t>项合计</w:t>
            </w:r>
          </w:p>
        </w:tc>
        <w:tc>
          <w:tcPr>
            <w:tcW w:w="8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8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</w:tbl>
    <w:p w:rsidR="00E25012" w:rsidRPr="00E25012" w:rsidRDefault="00E25012" w:rsidP="00E25012">
      <w:pPr>
        <w:spacing w:line="360" w:lineRule="auto"/>
        <w:rPr>
          <w:rFonts w:hint="eastAsia"/>
        </w:rPr>
      </w:pPr>
      <w:r w:rsidRPr="00E25012">
        <w:rPr>
          <w:rFonts w:hint="eastAsia"/>
        </w:rPr>
        <w:t>注：采用一般计税法时，材料、机械台班单价均执行除税单价。</w:t>
      </w:r>
    </w:p>
    <w:p w:rsidR="00E25012" w:rsidRPr="00E25012" w:rsidRDefault="00E25012" w:rsidP="00E25012">
      <w:pPr>
        <w:spacing w:line="360" w:lineRule="auto"/>
        <w:rPr>
          <w:rFonts w:hint="eastAsia"/>
        </w:rPr>
      </w:pPr>
    </w:p>
    <w:p w:rsidR="00E25012" w:rsidRPr="00E25012" w:rsidRDefault="00E25012" w:rsidP="00E25012">
      <w:pPr>
        <w:spacing w:line="360" w:lineRule="auto"/>
        <w:rPr>
          <w:rFonts w:hint="eastAsia"/>
        </w:rPr>
      </w:pPr>
    </w:p>
    <w:p w:rsidR="00E25012" w:rsidRPr="00E25012" w:rsidRDefault="00E25012" w:rsidP="00E25012">
      <w:pPr>
        <w:spacing w:line="360" w:lineRule="auto"/>
      </w:pP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/>
          <w:sz w:val="24"/>
          <w:szCs w:val="32"/>
        </w:rPr>
      </w:pPr>
      <w:r w:rsidRPr="00E25012">
        <w:rPr>
          <w:rFonts w:ascii="黑体" w:eastAsia="黑体" w:hAnsi="黑体" w:hint="eastAsia"/>
          <w:sz w:val="24"/>
          <w:szCs w:val="32"/>
        </w:rPr>
        <w:lastRenderedPageBreak/>
        <w:t>附</w:t>
      </w:r>
      <w:r w:rsidRPr="00E25012">
        <w:rPr>
          <w:rFonts w:ascii="黑体" w:eastAsia="黑体" w:hAnsi="黑体"/>
          <w:sz w:val="24"/>
          <w:szCs w:val="32"/>
        </w:rPr>
        <w:t>M</w:t>
      </w:r>
      <w:r w:rsidRPr="00E25012">
        <w:rPr>
          <w:rFonts w:ascii="黑体" w:eastAsia="黑体" w:hAnsi="黑体" w:hint="eastAsia"/>
          <w:sz w:val="24"/>
          <w:szCs w:val="32"/>
        </w:rPr>
        <w:t>新表</w:t>
      </w:r>
      <w:r w:rsidRPr="00E25012">
        <w:rPr>
          <w:rFonts w:ascii="黑体" w:eastAsia="黑体" w:hAnsi="黑体"/>
          <w:sz w:val="24"/>
          <w:szCs w:val="32"/>
        </w:rPr>
        <w:t xml:space="preserve">1        </w:t>
      </w:r>
      <w:r w:rsidRPr="00E25012">
        <w:rPr>
          <w:rFonts w:ascii="黑体" w:eastAsia="黑体" w:hAnsi="黑体" w:hint="eastAsia"/>
          <w:sz w:val="24"/>
          <w:szCs w:val="32"/>
        </w:rPr>
        <w:t>施工企业管理费及利润表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776"/>
        <w:gridCol w:w="2846"/>
        <w:gridCol w:w="1809"/>
        <w:gridCol w:w="1138"/>
        <w:gridCol w:w="866"/>
        <w:gridCol w:w="1294"/>
        <w:gridCol w:w="1073"/>
      </w:tblGrid>
      <w:tr w:rsidR="00E25012" w:rsidRPr="00E25012" w:rsidTr="00E25012">
        <w:trPr>
          <w:trHeight w:val="510"/>
          <w:jc w:val="center"/>
        </w:trPr>
        <w:tc>
          <w:tcPr>
            <w:tcW w:w="313" w:type="pct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1732" w:type="pct"/>
            <w:gridSpan w:val="2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项目名称</w:t>
            </w:r>
          </w:p>
        </w:tc>
        <w:tc>
          <w:tcPr>
            <w:tcW w:w="865" w:type="pct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</w:t>
            </w:r>
          </w:p>
        </w:tc>
        <w:tc>
          <w:tcPr>
            <w:tcW w:w="958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一般计税法费率标准（</w:t>
            </w:r>
            <w:r w:rsidRPr="00E25012"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1132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简易计税法费率标准</w:t>
            </w:r>
          </w:p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t>%</w:t>
            </w:r>
            <w:r w:rsidRPr="00E25012">
              <w:rPr>
                <w:rFonts w:hint="eastAsia"/>
              </w:rPr>
              <w:t>）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732" w:type="pct"/>
            <w:gridSpan w:val="2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65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企业管理费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企业管理费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</w:t>
            </w:r>
          </w:p>
        </w:tc>
        <w:tc>
          <w:tcPr>
            <w:tcW w:w="1732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建筑工程</w:t>
            </w:r>
          </w:p>
        </w:tc>
        <w:tc>
          <w:tcPr>
            <w:tcW w:w="865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  <w:r w:rsidRPr="00E25012">
              <w:t>+</w:t>
            </w:r>
            <w:r w:rsidRPr="00E25012">
              <w:rPr>
                <w:rFonts w:hint="eastAsia"/>
              </w:rPr>
              <w:t>机械费</w:t>
            </w: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23.33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25.42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23.34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25.12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</w:t>
            </w:r>
          </w:p>
        </w:tc>
        <w:tc>
          <w:tcPr>
            <w:tcW w:w="1732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装饰装修工程</w:t>
            </w:r>
          </w:p>
        </w:tc>
        <w:tc>
          <w:tcPr>
            <w:tcW w:w="865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26.48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28.88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26.81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28.88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</w:t>
            </w:r>
          </w:p>
        </w:tc>
        <w:tc>
          <w:tcPr>
            <w:tcW w:w="1732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安装工程</w:t>
            </w:r>
          </w:p>
        </w:tc>
        <w:tc>
          <w:tcPr>
            <w:tcW w:w="865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28.98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31.59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29.34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31.59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</w:t>
            </w:r>
          </w:p>
        </w:tc>
        <w:tc>
          <w:tcPr>
            <w:tcW w:w="1732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园林景观绿化</w:t>
            </w:r>
          </w:p>
        </w:tc>
        <w:tc>
          <w:tcPr>
            <w:tcW w:w="865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19.90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21.70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20.15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21.70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5</w:t>
            </w:r>
          </w:p>
        </w:tc>
        <w:tc>
          <w:tcPr>
            <w:tcW w:w="1732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仿古建筑</w:t>
            </w:r>
          </w:p>
        </w:tc>
        <w:tc>
          <w:tcPr>
            <w:tcW w:w="865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  <w:r w:rsidRPr="00E25012">
              <w:t>+</w:t>
            </w:r>
            <w:r w:rsidRPr="00E25012">
              <w:rPr>
                <w:rFonts w:hint="eastAsia"/>
              </w:rPr>
              <w:t>机械费</w:t>
            </w: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24.36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26.54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24.51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26.39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</w:t>
            </w:r>
          </w:p>
        </w:tc>
        <w:tc>
          <w:tcPr>
            <w:tcW w:w="371" w:type="pct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市政</w:t>
            </w:r>
          </w:p>
        </w:tc>
        <w:tc>
          <w:tcPr>
            <w:tcW w:w="1361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给排水、燃气工程</w:t>
            </w:r>
          </w:p>
        </w:tc>
        <w:tc>
          <w:tcPr>
            <w:tcW w:w="865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27.82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30.33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25.81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27.80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</w:t>
            </w:r>
          </w:p>
        </w:tc>
        <w:tc>
          <w:tcPr>
            <w:tcW w:w="371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361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道路、桥涵、隧道工程</w:t>
            </w:r>
          </w:p>
        </w:tc>
        <w:tc>
          <w:tcPr>
            <w:tcW w:w="865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  <w:r w:rsidRPr="00E25012">
              <w:t>+</w:t>
            </w:r>
            <w:r w:rsidRPr="00E25012">
              <w:rPr>
                <w:rFonts w:hint="eastAsia"/>
              </w:rPr>
              <w:t>机械费</w:t>
            </w: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21.59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23.54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21.82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23.50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8</w:t>
            </w:r>
          </w:p>
        </w:tc>
        <w:tc>
          <w:tcPr>
            <w:tcW w:w="1732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机械土石方</w:t>
            </w:r>
          </w:p>
        </w:tc>
        <w:tc>
          <w:tcPr>
            <w:tcW w:w="865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  <w:r w:rsidRPr="00E25012">
              <w:t>+</w:t>
            </w:r>
            <w:r w:rsidRPr="00E25012">
              <w:rPr>
                <w:rFonts w:hint="eastAsia"/>
              </w:rPr>
              <w:t>机械费</w:t>
            </w: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7.31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7.97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6.83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7.35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</w:t>
            </w:r>
          </w:p>
        </w:tc>
        <w:tc>
          <w:tcPr>
            <w:tcW w:w="1732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机械打桩、地基处理（不包括强夯地基）、基坑支护</w:t>
            </w:r>
          </w:p>
        </w:tc>
        <w:tc>
          <w:tcPr>
            <w:tcW w:w="865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  <w:r w:rsidRPr="00E25012">
              <w:t>+</w:t>
            </w:r>
            <w:r w:rsidRPr="00E25012">
              <w:rPr>
                <w:rFonts w:hint="eastAsia"/>
              </w:rPr>
              <w:t>机械费</w:t>
            </w: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13.43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14.64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12.67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13.64</w:t>
            </w:r>
          </w:p>
        </w:tc>
      </w:tr>
      <w:tr w:rsidR="00E25012" w:rsidRPr="00E25012" w:rsidTr="00E25012">
        <w:trPr>
          <w:trHeight w:val="510"/>
          <w:jc w:val="center"/>
        </w:trPr>
        <w:tc>
          <w:tcPr>
            <w:tcW w:w="3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10</w:t>
            </w:r>
          </w:p>
        </w:tc>
        <w:tc>
          <w:tcPr>
            <w:tcW w:w="1732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劳务分包企业</w:t>
            </w:r>
          </w:p>
        </w:tc>
        <w:tc>
          <w:tcPr>
            <w:tcW w:w="865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54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—</w:t>
            </w:r>
          </w:p>
        </w:tc>
        <w:tc>
          <w:tcPr>
            <w:tcW w:w="41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—</w:t>
            </w:r>
          </w:p>
        </w:tc>
        <w:tc>
          <w:tcPr>
            <w:tcW w:w="61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</w:t>
            </w:r>
          </w:p>
        </w:tc>
        <w:tc>
          <w:tcPr>
            <w:tcW w:w="513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7.36</w:t>
            </w:r>
          </w:p>
        </w:tc>
      </w:tr>
    </w:tbl>
    <w:p w:rsidR="00E25012" w:rsidRPr="00E25012" w:rsidRDefault="00E25012" w:rsidP="00E25012">
      <w:pPr>
        <w:spacing w:line="360" w:lineRule="auto"/>
      </w:pPr>
      <w:r w:rsidRPr="00E25012">
        <w:rPr>
          <w:rFonts w:hint="eastAsia"/>
        </w:rPr>
        <w:t>注：</w:t>
      </w:r>
      <w:r w:rsidRPr="00E25012">
        <w:t>1.</w:t>
      </w:r>
      <w:r w:rsidRPr="00E25012">
        <w:rPr>
          <w:rFonts w:hint="eastAsia"/>
        </w:rPr>
        <w:t>计费基础中的人工费和机械费中的人工费均按</w:t>
      </w:r>
      <w:r w:rsidRPr="00E25012">
        <w:t>60</w:t>
      </w:r>
      <w:r w:rsidRPr="00E25012">
        <w:rPr>
          <w:rFonts w:hint="eastAsia"/>
        </w:rPr>
        <w:t>元</w:t>
      </w:r>
      <w:r w:rsidRPr="00E25012">
        <w:t>/</w:t>
      </w:r>
      <w:r w:rsidRPr="00E25012">
        <w:rPr>
          <w:rFonts w:hint="eastAsia"/>
        </w:rPr>
        <w:t>工日计算。</w:t>
      </w:r>
    </w:p>
    <w:p w:rsidR="00E25012" w:rsidRPr="00E25012" w:rsidRDefault="00E25012" w:rsidP="00E25012">
      <w:pPr>
        <w:spacing w:line="360" w:lineRule="auto"/>
      </w:pPr>
      <w:r w:rsidRPr="00E25012">
        <w:t>2.</w:t>
      </w:r>
      <w:r w:rsidRPr="00E25012">
        <w:rPr>
          <w:rFonts w:hint="eastAsia"/>
        </w:rPr>
        <w:t>当采用“简易计税法”时，机械费直接</w:t>
      </w:r>
      <w:proofErr w:type="gramStart"/>
      <w:r w:rsidRPr="00E25012">
        <w:rPr>
          <w:rFonts w:hint="eastAsia"/>
        </w:rPr>
        <w:t>按湘建价</w:t>
      </w:r>
      <w:proofErr w:type="gramEnd"/>
      <w:r w:rsidRPr="00E25012">
        <w:rPr>
          <w:rFonts w:hint="eastAsia"/>
        </w:rPr>
        <w:t>[</w:t>
      </w:r>
      <w:r w:rsidRPr="00E25012">
        <w:t>2014</w:t>
      </w:r>
      <w:r w:rsidRPr="00E25012">
        <w:rPr>
          <w:rFonts w:hint="eastAsia"/>
        </w:rPr>
        <w:t>]</w:t>
      </w:r>
      <w:r w:rsidRPr="00E25012">
        <w:t>113</w:t>
      </w:r>
      <w:r w:rsidRPr="00E25012">
        <w:rPr>
          <w:rFonts w:hint="eastAsia"/>
        </w:rPr>
        <w:t>号</w:t>
      </w:r>
      <w:proofErr w:type="gramStart"/>
      <w:r w:rsidRPr="00E25012">
        <w:rPr>
          <w:rFonts w:hint="eastAsia"/>
        </w:rPr>
        <w:t>文相关</w:t>
      </w:r>
      <w:proofErr w:type="gramEnd"/>
      <w:r w:rsidRPr="00E25012">
        <w:rPr>
          <w:rFonts w:hint="eastAsia"/>
        </w:rPr>
        <w:t>规定计算。</w:t>
      </w:r>
    </w:p>
    <w:p w:rsidR="00E25012" w:rsidRPr="00E25012" w:rsidRDefault="00E25012" w:rsidP="00E25012">
      <w:pPr>
        <w:spacing w:line="360" w:lineRule="auto"/>
      </w:pPr>
      <w:r w:rsidRPr="00E25012">
        <w:t>3.</w:t>
      </w:r>
      <w:r w:rsidRPr="00E25012">
        <w:rPr>
          <w:rFonts w:hint="eastAsia"/>
        </w:rPr>
        <w:t>当采用“一般计税法”时，机械费</w:t>
      </w:r>
      <w:proofErr w:type="gramStart"/>
      <w:r w:rsidRPr="00E25012">
        <w:rPr>
          <w:rFonts w:hint="eastAsia"/>
        </w:rPr>
        <w:t>按湘建价</w:t>
      </w:r>
      <w:proofErr w:type="gramEnd"/>
      <w:r w:rsidRPr="00E25012">
        <w:rPr>
          <w:rFonts w:hint="eastAsia"/>
        </w:rPr>
        <w:t>[</w:t>
      </w:r>
      <w:r w:rsidRPr="00E25012">
        <w:t>2014</w:t>
      </w:r>
      <w:r w:rsidRPr="00E25012">
        <w:rPr>
          <w:rFonts w:hint="eastAsia"/>
        </w:rPr>
        <w:t>]</w:t>
      </w:r>
      <w:r w:rsidRPr="00E25012">
        <w:t>113</w:t>
      </w:r>
      <w:r w:rsidRPr="00E25012">
        <w:rPr>
          <w:rFonts w:hint="eastAsia"/>
        </w:rPr>
        <w:t>号</w:t>
      </w:r>
      <w:proofErr w:type="gramStart"/>
      <w:r w:rsidRPr="00E25012">
        <w:rPr>
          <w:rFonts w:hint="eastAsia"/>
        </w:rPr>
        <w:t>文相关</w:t>
      </w:r>
      <w:proofErr w:type="gramEnd"/>
      <w:r w:rsidRPr="00E25012">
        <w:rPr>
          <w:rFonts w:hint="eastAsia"/>
        </w:rPr>
        <w:t>规定计算，并区别不同单位工程乘以系数：</w:t>
      </w:r>
    </w:p>
    <w:p w:rsidR="00E25012" w:rsidRPr="00E25012" w:rsidRDefault="00E25012" w:rsidP="00E25012">
      <w:pPr>
        <w:spacing w:line="360" w:lineRule="auto"/>
      </w:pPr>
      <w:r w:rsidRPr="00E25012">
        <w:t>1</w:t>
      </w:r>
      <w:r w:rsidRPr="00E25012">
        <w:rPr>
          <w:rFonts w:hint="eastAsia"/>
        </w:rPr>
        <w:t>）机械土石方、强夯、钢板桩和预制管桩的沉桩、结构吊装等大型机械施工的工程乘以</w:t>
      </w:r>
      <w:r w:rsidRPr="00E25012">
        <w:t>0.92</w:t>
      </w:r>
      <w:r w:rsidRPr="00E25012">
        <w:rPr>
          <w:rFonts w:hint="eastAsia"/>
        </w:rPr>
        <w:t>；</w:t>
      </w:r>
    </w:p>
    <w:p w:rsidR="00E25012" w:rsidRPr="00E25012" w:rsidRDefault="00E25012" w:rsidP="00E25012">
      <w:pPr>
        <w:spacing w:line="360" w:lineRule="auto"/>
        <w:rPr>
          <w:rFonts w:hint="eastAsia"/>
        </w:rPr>
      </w:pPr>
      <w:r w:rsidRPr="00E25012">
        <w:t>2</w:t>
      </w:r>
      <w:r w:rsidRPr="00E25012">
        <w:rPr>
          <w:rFonts w:hint="eastAsia"/>
        </w:rPr>
        <w:t>）其他工程乘以</w:t>
      </w:r>
      <w:r w:rsidRPr="00E25012">
        <w:t>0.95</w:t>
      </w:r>
      <w:r w:rsidRPr="00E25012">
        <w:rPr>
          <w:rFonts w:hint="eastAsia"/>
        </w:rPr>
        <w:t>。</w:t>
      </w: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/>
          <w:sz w:val="24"/>
          <w:szCs w:val="32"/>
        </w:rPr>
      </w:pPr>
      <w:r w:rsidRPr="00E25012">
        <w:rPr>
          <w:rFonts w:ascii="黑体" w:eastAsia="黑体" w:hAnsi="黑体" w:hint="eastAsia"/>
          <w:sz w:val="24"/>
          <w:szCs w:val="32"/>
        </w:rPr>
        <w:t>附</w:t>
      </w:r>
      <w:r w:rsidRPr="00E25012">
        <w:rPr>
          <w:rFonts w:ascii="黑体" w:eastAsia="黑体" w:hAnsi="黑体"/>
          <w:sz w:val="24"/>
          <w:szCs w:val="32"/>
        </w:rPr>
        <w:t>M</w:t>
      </w:r>
      <w:r w:rsidRPr="00E25012">
        <w:rPr>
          <w:rFonts w:ascii="黑体" w:eastAsia="黑体" w:hAnsi="黑体" w:hint="eastAsia"/>
          <w:sz w:val="24"/>
          <w:szCs w:val="32"/>
        </w:rPr>
        <w:t>新表</w:t>
      </w:r>
      <w:r w:rsidRPr="00E25012">
        <w:rPr>
          <w:rFonts w:ascii="黑体" w:eastAsia="黑体" w:hAnsi="黑体"/>
          <w:sz w:val="24"/>
          <w:szCs w:val="32"/>
        </w:rPr>
        <w:t xml:space="preserve">2           </w:t>
      </w:r>
      <w:r w:rsidRPr="00E25012">
        <w:rPr>
          <w:rFonts w:ascii="黑体" w:eastAsia="黑体" w:hAnsi="黑体" w:hint="eastAsia"/>
          <w:sz w:val="24"/>
          <w:szCs w:val="32"/>
        </w:rPr>
        <w:t>安全文明施工费表</w:t>
      </w:r>
    </w:p>
    <w:tbl>
      <w:tblPr>
        <w:tblW w:w="55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"/>
        <w:gridCol w:w="870"/>
        <w:gridCol w:w="3813"/>
        <w:gridCol w:w="2034"/>
        <w:gridCol w:w="1763"/>
        <w:gridCol w:w="2020"/>
      </w:tblGrid>
      <w:tr w:rsidR="00E25012" w:rsidRPr="00E25012" w:rsidTr="00A82977">
        <w:trPr>
          <w:trHeight w:val="340"/>
          <w:jc w:val="center"/>
        </w:trPr>
        <w:tc>
          <w:tcPr>
            <w:tcW w:w="437" w:type="pct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2035" w:type="pct"/>
            <w:gridSpan w:val="2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项目名称</w:t>
            </w:r>
          </w:p>
        </w:tc>
        <w:tc>
          <w:tcPr>
            <w:tcW w:w="884" w:type="pct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</w:t>
            </w:r>
          </w:p>
        </w:tc>
        <w:tc>
          <w:tcPr>
            <w:tcW w:w="1644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费率标准（</w:t>
            </w:r>
            <w:r w:rsidRPr="00E25012">
              <w:t>%</w:t>
            </w:r>
            <w:r w:rsidRPr="00E25012">
              <w:rPr>
                <w:rFonts w:hint="eastAsia"/>
              </w:rPr>
              <w:t>）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437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035" w:type="pct"/>
            <w:gridSpan w:val="2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84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6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一般计税法</w:t>
            </w:r>
          </w:p>
        </w:tc>
        <w:tc>
          <w:tcPr>
            <w:tcW w:w="878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简易计税法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43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</w:t>
            </w:r>
          </w:p>
        </w:tc>
        <w:tc>
          <w:tcPr>
            <w:tcW w:w="2035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建筑工程</w:t>
            </w:r>
          </w:p>
        </w:tc>
        <w:tc>
          <w:tcPr>
            <w:tcW w:w="88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  <w:r w:rsidRPr="00E25012">
              <w:t>+</w:t>
            </w:r>
            <w:r w:rsidRPr="00E25012">
              <w:rPr>
                <w:rFonts w:hint="eastAsia"/>
              </w:rPr>
              <w:t>机械费</w:t>
            </w:r>
          </w:p>
        </w:tc>
        <w:tc>
          <w:tcPr>
            <w:tcW w:w="76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13.18</w:t>
            </w:r>
          </w:p>
        </w:tc>
        <w:tc>
          <w:tcPr>
            <w:tcW w:w="878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12.99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43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</w:t>
            </w:r>
          </w:p>
        </w:tc>
        <w:tc>
          <w:tcPr>
            <w:tcW w:w="2035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装饰装修工程</w:t>
            </w:r>
          </w:p>
        </w:tc>
        <w:tc>
          <w:tcPr>
            <w:tcW w:w="88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76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14.27</w:t>
            </w:r>
          </w:p>
        </w:tc>
        <w:tc>
          <w:tcPr>
            <w:tcW w:w="878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14.27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43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</w:t>
            </w:r>
          </w:p>
        </w:tc>
        <w:tc>
          <w:tcPr>
            <w:tcW w:w="2035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安装工程</w:t>
            </w:r>
          </w:p>
        </w:tc>
        <w:tc>
          <w:tcPr>
            <w:tcW w:w="88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76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13.76</w:t>
            </w:r>
          </w:p>
        </w:tc>
        <w:tc>
          <w:tcPr>
            <w:tcW w:w="878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13.76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43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</w:t>
            </w:r>
          </w:p>
        </w:tc>
        <w:tc>
          <w:tcPr>
            <w:tcW w:w="2035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园林景观绿化</w:t>
            </w:r>
          </w:p>
        </w:tc>
        <w:tc>
          <w:tcPr>
            <w:tcW w:w="88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76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10.63</w:t>
            </w:r>
          </w:p>
        </w:tc>
        <w:tc>
          <w:tcPr>
            <w:tcW w:w="878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10.63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43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5</w:t>
            </w:r>
          </w:p>
        </w:tc>
        <w:tc>
          <w:tcPr>
            <w:tcW w:w="2035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仿古建筑</w:t>
            </w:r>
          </w:p>
        </w:tc>
        <w:tc>
          <w:tcPr>
            <w:tcW w:w="88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  <w:r w:rsidRPr="00E25012">
              <w:t>+</w:t>
            </w:r>
            <w:r w:rsidRPr="00E25012">
              <w:rPr>
                <w:rFonts w:hint="eastAsia"/>
              </w:rPr>
              <w:t>机械费</w:t>
            </w:r>
          </w:p>
        </w:tc>
        <w:tc>
          <w:tcPr>
            <w:tcW w:w="76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12.67</w:t>
            </w:r>
          </w:p>
        </w:tc>
        <w:tc>
          <w:tcPr>
            <w:tcW w:w="878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12.67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43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</w:t>
            </w:r>
          </w:p>
        </w:tc>
        <w:tc>
          <w:tcPr>
            <w:tcW w:w="378" w:type="pct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市政</w:t>
            </w:r>
          </w:p>
        </w:tc>
        <w:tc>
          <w:tcPr>
            <w:tcW w:w="165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给排水、燃气工程</w:t>
            </w:r>
          </w:p>
        </w:tc>
        <w:tc>
          <w:tcPr>
            <w:tcW w:w="88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76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10.63</w:t>
            </w:r>
          </w:p>
        </w:tc>
        <w:tc>
          <w:tcPr>
            <w:tcW w:w="878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10.63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43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</w:t>
            </w:r>
          </w:p>
        </w:tc>
        <w:tc>
          <w:tcPr>
            <w:tcW w:w="378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5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道路、桥涵、隧道工程</w:t>
            </w:r>
          </w:p>
        </w:tc>
        <w:tc>
          <w:tcPr>
            <w:tcW w:w="88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  <w:r w:rsidRPr="00E25012">
              <w:t>+</w:t>
            </w:r>
            <w:r w:rsidRPr="00E25012">
              <w:rPr>
                <w:rFonts w:hint="eastAsia"/>
              </w:rPr>
              <w:t>机械费</w:t>
            </w:r>
          </w:p>
        </w:tc>
        <w:tc>
          <w:tcPr>
            <w:tcW w:w="76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10.83</w:t>
            </w:r>
          </w:p>
        </w:tc>
        <w:tc>
          <w:tcPr>
            <w:tcW w:w="878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10.81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43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8</w:t>
            </w:r>
          </w:p>
        </w:tc>
        <w:tc>
          <w:tcPr>
            <w:tcW w:w="2035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机械土石方</w:t>
            </w:r>
          </w:p>
        </w:tc>
        <w:tc>
          <w:tcPr>
            <w:tcW w:w="88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  <w:r w:rsidRPr="00E25012">
              <w:t>+</w:t>
            </w:r>
            <w:r w:rsidRPr="00E25012">
              <w:rPr>
                <w:rFonts w:hint="eastAsia"/>
              </w:rPr>
              <w:t>机械费</w:t>
            </w:r>
          </w:p>
        </w:tc>
        <w:tc>
          <w:tcPr>
            <w:tcW w:w="76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5.92</w:t>
            </w:r>
          </w:p>
        </w:tc>
        <w:tc>
          <w:tcPr>
            <w:tcW w:w="878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5.46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437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9</w:t>
            </w:r>
          </w:p>
        </w:tc>
        <w:tc>
          <w:tcPr>
            <w:tcW w:w="2035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机械打桩、地基处理（不包括强夯地基）、基坑支护</w:t>
            </w:r>
          </w:p>
        </w:tc>
        <w:tc>
          <w:tcPr>
            <w:tcW w:w="88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  <w:r w:rsidRPr="00E25012">
              <w:t>+</w:t>
            </w:r>
            <w:r w:rsidRPr="00E25012">
              <w:rPr>
                <w:rFonts w:hint="eastAsia"/>
              </w:rPr>
              <w:t>机械费</w:t>
            </w:r>
          </w:p>
        </w:tc>
        <w:tc>
          <w:tcPr>
            <w:tcW w:w="76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7.02</w:t>
            </w:r>
          </w:p>
        </w:tc>
        <w:tc>
          <w:tcPr>
            <w:tcW w:w="878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6.54</w:t>
            </w:r>
          </w:p>
        </w:tc>
      </w:tr>
    </w:tbl>
    <w:p w:rsidR="00E25012" w:rsidRDefault="00E25012" w:rsidP="00E25012">
      <w:pPr>
        <w:spacing w:before="240" w:line="480" w:lineRule="auto"/>
        <w:jc w:val="center"/>
        <w:rPr>
          <w:rFonts w:ascii="黑体" w:eastAsia="黑体" w:hAnsi="黑体"/>
          <w:sz w:val="24"/>
          <w:szCs w:val="32"/>
        </w:rPr>
      </w:pPr>
    </w:p>
    <w:p w:rsidR="00E25012" w:rsidRPr="00E25012" w:rsidRDefault="00E25012" w:rsidP="00E25012">
      <w:pPr>
        <w:spacing w:before="240" w:line="480" w:lineRule="auto"/>
        <w:jc w:val="center"/>
        <w:rPr>
          <w:rFonts w:ascii="黑体" w:eastAsia="黑体" w:hAnsi="黑体"/>
          <w:sz w:val="24"/>
          <w:szCs w:val="32"/>
        </w:rPr>
      </w:pPr>
      <w:r w:rsidRPr="00E25012">
        <w:rPr>
          <w:rFonts w:ascii="黑体" w:eastAsia="黑体" w:hAnsi="黑体" w:hint="eastAsia"/>
          <w:sz w:val="24"/>
          <w:szCs w:val="32"/>
        </w:rPr>
        <w:lastRenderedPageBreak/>
        <w:t>附</w:t>
      </w:r>
      <w:r w:rsidRPr="00E25012">
        <w:rPr>
          <w:rFonts w:ascii="黑体" w:eastAsia="黑体" w:hAnsi="黑体"/>
          <w:sz w:val="24"/>
          <w:szCs w:val="32"/>
        </w:rPr>
        <w:t>M</w:t>
      </w:r>
      <w:r w:rsidRPr="00E25012">
        <w:rPr>
          <w:rFonts w:ascii="黑体" w:eastAsia="黑体" w:hAnsi="黑体" w:hint="eastAsia"/>
          <w:sz w:val="24"/>
          <w:szCs w:val="32"/>
        </w:rPr>
        <w:t>新表</w:t>
      </w:r>
      <w:r w:rsidRPr="00E25012">
        <w:rPr>
          <w:rFonts w:ascii="黑体" w:eastAsia="黑体" w:hAnsi="黑体"/>
          <w:sz w:val="24"/>
          <w:szCs w:val="32"/>
        </w:rPr>
        <w:t xml:space="preserve">3      </w:t>
      </w:r>
      <w:r w:rsidRPr="00E25012">
        <w:rPr>
          <w:rFonts w:ascii="黑体" w:eastAsia="黑体" w:hAnsi="黑体" w:hint="eastAsia"/>
          <w:sz w:val="24"/>
          <w:szCs w:val="32"/>
        </w:rPr>
        <w:t xml:space="preserve">    </w:t>
      </w:r>
      <w:r w:rsidRPr="00E25012">
        <w:rPr>
          <w:rFonts w:ascii="黑体" w:eastAsia="黑体" w:hAnsi="黑体"/>
          <w:sz w:val="24"/>
          <w:szCs w:val="32"/>
        </w:rPr>
        <w:t xml:space="preserve">           </w:t>
      </w:r>
      <w:proofErr w:type="gramStart"/>
      <w:r w:rsidRPr="00E25012">
        <w:rPr>
          <w:rFonts w:ascii="黑体" w:eastAsia="黑体" w:hAnsi="黑体" w:hint="eastAsia"/>
          <w:sz w:val="24"/>
          <w:szCs w:val="32"/>
        </w:rPr>
        <w:t>规</w:t>
      </w:r>
      <w:proofErr w:type="gramEnd"/>
      <w:r w:rsidRPr="00E25012">
        <w:rPr>
          <w:rFonts w:ascii="黑体" w:eastAsia="黑体" w:hAnsi="黑体" w:hint="eastAsia"/>
          <w:sz w:val="24"/>
          <w:szCs w:val="32"/>
        </w:rPr>
        <w:t>费</w:t>
      </w:r>
    </w:p>
    <w:tbl>
      <w:tblPr>
        <w:tblW w:w="9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1735"/>
        <w:gridCol w:w="2126"/>
        <w:gridCol w:w="1287"/>
        <w:gridCol w:w="2115"/>
        <w:gridCol w:w="1354"/>
      </w:tblGrid>
      <w:tr w:rsidR="00E25012" w:rsidRPr="00E25012" w:rsidTr="00A82977">
        <w:trPr>
          <w:trHeight w:val="510"/>
          <w:jc w:val="center"/>
        </w:trPr>
        <w:tc>
          <w:tcPr>
            <w:tcW w:w="806" w:type="dxa"/>
            <w:vMerge w:val="restart"/>
            <w:vAlign w:val="center"/>
          </w:tcPr>
          <w:p w:rsidR="00E25012" w:rsidRPr="00E25012" w:rsidRDefault="00E25012" w:rsidP="00E25012">
            <w:pPr>
              <w:spacing w:before="240"/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1735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项目名称</w:t>
            </w:r>
          </w:p>
        </w:tc>
        <w:tc>
          <w:tcPr>
            <w:tcW w:w="3413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一般计税法</w:t>
            </w:r>
          </w:p>
        </w:tc>
        <w:tc>
          <w:tcPr>
            <w:tcW w:w="346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简易计税法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</w:t>
            </w:r>
          </w:p>
        </w:tc>
        <w:tc>
          <w:tcPr>
            <w:tcW w:w="1287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2115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</w:t>
            </w:r>
          </w:p>
        </w:tc>
        <w:tc>
          <w:tcPr>
            <w:tcW w:w="135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t>%</w:t>
            </w:r>
            <w:r w:rsidRPr="00E25012">
              <w:rPr>
                <w:rFonts w:hint="eastAsia"/>
              </w:rPr>
              <w:t>）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80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</w:t>
            </w:r>
          </w:p>
        </w:tc>
        <w:tc>
          <w:tcPr>
            <w:tcW w:w="1735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工程排污费</w:t>
            </w:r>
          </w:p>
        </w:tc>
        <w:tc>
          <w:tcPr>
            <w:tcW w:w="21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建安造价（扣除</w:t>
            </w: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费）</w:t>
            </w:r>
          </w:p>
        </w:tc>
        <w:tc>
          <w:tcPr>
            <w:tcW w:w="1287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0.4</w:t>
            </w:r>
          </w:p>
        </w:tc>
        <w:tc>
          <w:tcPr>
            <w:tcW w:w="2115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税前造价（扣除</w:t>
            </w: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费）</w:t>
            </w:r>
          </w:p>
        </w:tc>
        <w:tc>
          <w:tcPr>
            <w:tcW w:w="135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0.4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80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</w:t>
            </w:r>
          </w:p>
        </w:tc>
        <w:tc>
          <w:tcPr>
            <w:tcW w:w="1735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职工教育经费</w:t>
            </w:r>
          </w:p>
        </w:tc>
        <w:tc>
          <w:tcPr>
            <w:tcW w:w="2126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人工费总额</w:t>
            </w:r>
          </w:p>
        </w:tc>
        <w:tc>
          <w:tcPr>
            <w:tcW w:w="1287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1.5</w:t>
            </w:r>
          </w:p>
        </w:tc>
        <w:tc>
          <w:tcPr>
            <w:tcW w:w="2115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人工费总额</w:t>
            </w:r>
          </w:p>
        </w:tc>
        <w:tc>
          <w:tcPr>
            <w:tcW w:w="135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1.5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80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</w:t>
            </w:r>
          </w:p>
        </w:tc>
        <w:tc>
          <w:tcPr>
            <w:tcW w:w="1735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工会经费</w:t>
            </w:r>
          </w:p>
        </w:tc>
        <w:tc>
          <w:tcPr>
            <w:tcW w:w="212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87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</w:t>
            </w:r>
          </w:p>
        </w:tc>
        <w:tc>
          <w:tcPr>
            <w:tcW w:w="2115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35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2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80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4</w:t>
            </w:r>
          </w:p>
        </w:tc>
        <w:tc>
          <w:tcPr>
            <w:tcW w:w="1735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住房公积金</w:t>
            </w:r>
          </w:p>
        </w:tc>
        <w:tc>
          <w:tcPr>
            <w:tcW w:w="212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87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</w:t>
            </w:r>
          </w:p>
        </w:tc>
        <w:tc>
          <w:tcPr>
            <w:tcW w:w="2115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35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80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5</w:t>
            </w:r>
          </w:p>
        </w:tc>
        <w:tc>
          <w:tcPr>
            <w:tcW w:w="1735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劳保基金</w:t>
            </w:r>
          </w:p>
        </w:tc>
        <w:tc>
          <w:tcPr>
            <w:tcW w:w="2126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建安造价（扣除</w:t>
            </w: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费）</w:t>
            </w:r>
          </w:p>
        </w:tc>
        <w:tc>
          <w:tcPr>
            <w:tcW w:w="1287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3.5</w:t>
            </w:r>
          </w:p>
        </w:tc>
        <w:tc>
          <w:tcPr>
            <w:tcW w:w="2115" w:type="dxa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税前造价（扣除</w:t>
            </w: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费）</w:t>
            </w:r>
          </w:p>
        </w:tc>
        <w:tc>
          <w:tcPr>
            <w:tcW w:w="135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3.5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80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</w:t>
            </w:r>
          </w:p>
        </w:tc>
        <w:tc>
          <w:tcPr>
            <w:tcW w:w="1735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安全生产责任险</w:t>
            </w:r>
          </w:p>
        </w:tc>
        <w:tc>
          <w:tcPr>
            <w:tcW w:w="212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87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0.2</w:t>
            </w:r>
          </w:p>
        </w:tc>
        <w:tc>
          <w:tcPr>
            <w:tcW w:w="2115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35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0.2</w:t>
            </w:r>
          </w:p>
        </w:tc>
      </w:tr>
    </w:tbl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 w:hint="eastAsia"/>
          <w:sz w:val="24"/>
          <w:szCs w:val="32"/>
        </w:rPr>
      </w:pP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/>
          <w:sz w:val="24"/>
          <w:szCs w:val="32"/>
        </w:rPr>
      </w:pPr>
      <w:r w:rsidRPr="00E25012">
        <w:rPr>
          <w:rFonts w:ascii="黑体" w:eastAsia="黑体" w:hAnsi="黑体" w:hint="eastAsia"/>
          <w:sz w:val="24"/>
          <w:szCs w:val="32"/>
        </w:rPr>
        <w:t>附</w:t>
      </w:r>
      <w:r w:rsidRPr="00E25012">
        <w:rPr>
          <w:rFonts w:ascii="黑体" w:eastAsia="黑体" w:hAnsi="黑体"/>
          <w:sz w:val="24"/>
          <w:szCs w:val="32"/>
        </w:rPr>
        <w:t>M</w:t>
      </w:r>
      <w:r w:rsidRPr="00E25012">
        <w:rPr>
          <w:rFonts w:ascii="黑体" w:eastAsia="黑体" w:hAnsi="黑体" w:hint="eastAsia"/>
          <w:sz w:val="24"/>
          <w:szCs w:val="32"/>
        </w:rPr>
        <w:t>新表</w:t>
      </w:r>
      <w:r w:rsidRPr="00E25012">
        <w:rPr>
          <w:rFonts w:ascii="黑体" w:eastAsia="黑体" w:hAnsi="黑体"/>
          <w:sz w:val="24"/>
          <w:szCs w:val="32"/>
        </w:rPr>
        <w:t xml:space="preserve">4-1        </w:t>
      </w:r>
      <w:r w:rsidRPr="00E25012">
        <w:rPr>
          <w:rFonts w:ascii="黑体" w:eastAsia="黑体" w:hAnsi="黑体" w:hint="eastAsia"/>
          <w:sz w:val="24"/>
          <w:szCs w:val="32"/>
        </w:rPr>
        <w:t xml:space="preserve">   </w:t>
      </w:r>
      <w:r w:rsidRPr="00E25012">
        <w:rPr>
          <w:rFonts w:ascii="黑体" w:eastAsia="黑体" w:hAnsi="黑体"/>
          <w:sz w:val="24"/>
          <w:szCs w:val="32"/>
        </w:rPr>
        <w:t xml:space="preserve">       </w:t>
      </w:r>
      <w:r w:rsidRPr="00E25012">
        <w:rPr>
          <w:rFonts w:ascii="黑体" w:eastAsia="黑体" w:hAnsi="黑体" w:hint="eastAsia"/>
          <w:sz w:val="24"/>
          <w:szCs w:val="32"/>
        </w:rPr>
        <w:t>纳税标准</w:t>
      </w:r>
    </w:p>
    <w:tbl>
      <w:tblPr>
        <w:tblW w:w="55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9"/>
        <w:gridCol w:w="5117"/>
        <w:gridCol w:w="1769"/>
      </w:tblGrid>
      <w:tr w:rsidR="00E25012" w:rsidRPr="00E25012" w:rsidTr="00A82977">
        <w:trPr>
          <w:trHeight w:val="510"/>
          <w:jc w:val="center"/>
        </w:trPr>
        <w:tc>
          <w:tcPr>
            <w:tcW w:w="2041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项目名称</w:t>
            </w:r>
          </w:p>
        </w:tc>
        <w:tc>
          <w:tcPr>
            <w:tcW w:w="219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</w:t>
            </w:r>
          </w:p>
        </w:tc>
        <w:tc>
          <w:tcPr>
            <w:tcW w:w="760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t>%</w:t>
            </w:r>
            <w:r w:rsidRPr="00E25012">
              <w:rPr>
                <w:rFonts w:hint="eastAsia"/>
              </w:rPr>
              <w:t>）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2041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销项税额（一般计税法）</w:t>
            </w:r>
          </w:p>
        </w:tc>
        <w:tc>
          <w:tcPr>
            <w:tcW w:w="219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建安造价</w:t>
            </w:r>
          </w:p>
        </w:tc>
        <w:tc>
          <w:tcPr>
            <w:tcW w:w="760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11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2041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应纳税额（简易计税法）</w:t>
            </w:r>
          </w:p>
        </w:tc>
        <w:tc>
          <w:tcPr>
            <w:tcW w:w="219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税前造价</w:t>
            </w:r>
          </w:p>
        </w:tc>
        <w:tc>
          <w:tcPr>
            <w:tcW w:w="760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3</w:t>
            </w:r>
          </w:p>
        </w:tc>
      </w:tr>
    </w:tbl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 w:hint="eastAsia"/>
          <w:sz w:val="24"/>
          <w:szCs w:val="32"/>
        </w:rPr>
      </w:pP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 w:hint="eastAsia"/>
          <w:sz w:val="24"/>
          <w:szCs w:val="32"/>
        </w:rPr>
      </w:pP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/>
          <w:sz w:val="24"/>
          <w:szCs w:val="32"/>
        </w:rPr>
      </w:pPr>
      <w:r w:rsidRPr="00E25012">
        <w:rPr>
          <w:rFonts w:ascii="黑体" w:eastAsia="黑体" w:hAnsi="黑体" w:hint="eastAsia"/>
          <w:sz w:val="24"/>
          <w:szCs w:val="32"/>
        </w:rPr>
        <w:t>附</w:t>
      </w:r>
      <w:r w:rsidRPr="00E25012">
        <w:rPr>
          <w:rFonts w:ascii="黑体" w:eastAsia="黑体" w:hAnsi="黑体"/>
          <w:sz w:val="24"/>
          <w:szCs w:val="32"/>
        </w:rPr>
        <w:t>M</w:t>
      </w:r>
      <w:r w:rsidRPr="00E25012">
        <w:rPr>
          <w:rFonts w:ascii="黑体" w:eastAsia="黑体" w:hAnsi="黑体" w:hint="eastAsia"/>
          <w:sz w:val="24"/>
          <w:szCs w:val="32"/>
        </w:rPr>
        <w:t>新表</w:t>
      </w:r>
      <w:r w:rsidRPr="00E25012">
        <w:rPr>
          <w:rFonts w:ascii="黑体" w:eastAsia="黑体" w:hAnsi="黑体"/>
          <w:sz w:val="24"/>
          <w:szCs w:val="32"/>
        </w:rPr>
        <w:t xml:space="preserve">4-2            </w:t>
      </w:r>
      <w:r w:rsidRPr="00E25012">
        <w:rPr>
          <w:rFonts w:ascii="黑体" w:eastAsia="黑体" w:hAnsi="黑体" w:hint="eastAsia"/>
          <w:sz w:val="24"/>
          <w:szCs w:val="32"/>
        </w:rPr>
        <w:t>附加征收税费表</w:t>
      </w:r>
    </w:p>
    <w:tbl>
      <w:tblPr>
        <w:tblW w:w="54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7"/>
        <w:gridCol w:w="2612"/>
        <w:gridCol w:w="1458"/>
        <w:gridCol w:w="1564"/>
        <w:gridCol w:w="1566"/>
      </w:tblGrid>
      <w:tr w:rsidR="00E25012" w:rsidRPr="00E25012" w:rsidTr="00A82977">
        <w:trPr>
          <w:trHeight w:val="510"/>
          <w:jc w:val="center"/>
        </w:trPr>
        <w:tc>
          <w:tcPr>
            <w:tcW w:w="1869" w:type="pct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项目名称</w:t>
            </w:r>
          </w:p>
        </w:tc>
        <w:tc>
          <w:tcPr>
            <w:tcW w:w="1770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一般计税法</w:t>
            </w:r>
          </w:p>
        </w:tc>
        <w:tc>
          <w:tcPr>
            <w:tcW w:w="1361" w:type="pct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简易计税法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1869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6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</w:t>
            </w:r>
          </w:p>
        </w:tc>
        <w:tc>
          <w:tcPr>
            <w:tcW w:w="63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680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</w:t>
            </w:r>
          </w:p>
        </w:tc>
        <w:tc>
          <w:tcPr>
            <w:tcW w:w="681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t>%</w:t>
            </w:r>
            <w:r w:rsidRPr="00E25012">
              <w:rPr>
                <w:rFonts w:hint="eastAsia"/>
              </w:rPr>
              <w:t>）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186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纳税地点在市区的企业</w:t>
            </w:r>
          </w:p>
        </w:tc>
        <w:tc>
          <w:tcPr>
            <w:tcW w:w="1136" w:type="pct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建安造价</w:t>
            </w:r>
            <w:r w:rsidRPr="00E25012">
              <w:t>+</w:t>
            </w:r>
            <w:r w:rsidRPr="00E25012">
              <w:rPr>
                <w:rFonts w:hint="eastAsia"/>
              </w:rPr>
              <w:t>销项税额</w:t>
            </w:r>
          </w:p>
        </w:tc>
        <w:tc>
          <w:tcPr>
            <w:tcW w:w="63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0.36</w:t>
            </w:r>
          </w:p>
        </w:tc>
        <w:tc>
          <w:tcPr>
            <w:tcW w:w="680" w:type="pct"/>
            <w:vMerge w:val="restar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应纳税额</w:t>
            </w:r>
          </w:p>
        </w:tc>
        <w:tc>
          <w:tcPr>
            <w:tcW w:w="681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12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186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纳税地点在县城镇的企业</w:t>
            </w:r>
          </w:p>
        </w:tc>
        <w:tc>
          <w:tcPr>
            <w:tcW w:w="1136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0.3</w:t>
            </w:r>
          </w:p>
        </w:tc>
        <w:tc>
          <w:tcPr>
            <w:tcW w:w="680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81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10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1869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纳税地点不在市区县城镇的企业</w:t>
            </w:r>
          </w:p>
        </w:tc>
        <w:tc>
          <w:tcPr>
            <w:tcW w:w="1136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4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0.18</w:t>
            </w:r>
          </w:p>
        </w:tc>
        <w:tc>
          <w:tcPr>
            <w:tcW w:w="680" w:type="pct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81" w:type="pct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t>6</w:t>
            </w:r>
          </w:p>
        </w:tc>
      </w:tr>
    </w:tbl>
    <w:p w:rsidR="00E25012" w:rsidRPr="00E25012" w:rsidRDefault="00E25012" w:rsidP="00E25012">
      <w:pPr>
        <w:spacing w:line="360" w:lineRule="auto"/>
      </w:pPr>
      <w:r w:rsidRPr="00E25012">
        <w:rPr>
          <w:rFonts w:hint="eastAsia"/>
        </w:rPr>
        <w:t>注：附加征收税费包括城市维护建设税、教育费附加和地方教育附加。</w:t>
      </w:r>
    </w:p>
    <w:p w:rsidR="00E25012" w:rsidRPr="00E25012" w:rsidRDefault="00E25012" w:rsidP="00E25012">
      <w:pPr>
        <w:spacing w:line="360" w:lineRule="auto"/>
        <w:rPr>
          <w:rFonts w:hint="eastAsia"/>
        </w:rPr>
      </w:pPr>
      <w:r w:rsidRPr="00E25012">
        <w:rPr>
          <w:rFonts w:hint="eastAsia"/>
        </w:rPr>
        <w:t>一般计税法计算举例，纳税点在市区的企业：（建安造价</w:t>
      </w:r>
      <w:r w:rsidRPr="00E25012">
        <w:t>+</w:t>
      </w:r>
      <w:r w:rsidRPr="00E25012">
        <w:rPr>
          <w:rFonts w:hint="eastAsia"/>
        </w:rPr>
        <w:t>销项税额）×</w:t>
      </w:r>
      <w:r w:rsidRPr="00E25012">
        <w:t>3%</w:t>
      </w:r>
      <w:r w:rsidRPr="00E25012">
        <w:rPr>
          <w:rFonts w:hint="eastAsia"/>
        </w:rPr>
        <w:t>×（</w:t>
      </w:r>
      <w:r w:rsidRPr="00E25012">
        <w:t>7%+3%+2%</w:t>
      </w:r>
      <w:r w:rsidRPr="00E25012">
        <w:rPr>
          <w:rFonts w:hint="eastAsia"/>
        </w:rPr>
        <w:t>）</w:t>
      </w:r>
      <w:r w:rsidRPr="00E25012">
        <w:t>=</w:t>
      </w:r>
      <w:r w:rsidRPr="00E25012">
        <w:rPr>
          <w:rFonts w:hint="eastAsia"/>
        </w:rPr>
        <w:t>（建安造价</w:t>
      </w:r>
      <w:r w:rsidRPr="00E25012">
        <w:t>+</w:t>
      </w:r>
      <w:r w:rsidRPr="00E25012">
        <w:rPr>
          <w:rFonts w:hint="eastAsia"/>
        </w:rPr>
        <w:t>销项税额）×</w:t>
      </w:r>
      <w:r w:rsidRPr="00E25012">
        <w:t>0.36%</w:t>
      </w:r>
      <w:r w:rsidRPr="00E25012">
        <w:rPr>
          <w:rFonts w:hint="eastAsia"/>
        </w:rPr>
        <w:t>。</w:t>
      </w:r>
    </w:p>
    <w:p w:rsidR="00E25012" w:rsidRPr="00E25012" w:rsidRDefault="00E25012" w:rsidP="00E25012">
      <w:pPr>
        <w:jc w:val="center"/>
        <w:rPr>
          <w:rFonts w:ascii="黑体" w:eastAsia="黑体" w:hAnsi="黑体" w:hint="eastAsia"/>
          <w:sz w:val="24"/>
          <w:szCs w:val="32"/>
        </w:rPr>
      </w:pPr>
    </w:p>
    <w:p w:rsidR="00E25012" w:rsidRPr="00E25012" w:rsidRDefault="00E25012" w:rsidP="00E25012">
      <w:pPr>
        <w:jc w:val="center"/>
        <w:rPr>
          <w:rFonts w:hint="eastAsia"/>
        </w:rPr>
      </w:pPr>
      <w:r w:rsidRPr="00E25012">
        <w:rPr>
          <w:rFonts w:ascii="黑体" w:eastAsia="黑体" w:hAnsi="黑体"/>
          <w:sz w:val="24"/>
          <w:szCs w:val="32"/>
        </w:rPr>
        <w:br w:type="page"/>
      </w:r>
      <w:r w:rsidRPr="00E25012">
        <w:rPr>
          <w:rFonts w:ascii="黑体" w:eastAsia="黑体" w:hAnsi="黑体" w:hint="eastAsia"/>
          <w:sz w:val="24"/>
          <w:szCs w:val="32"/>
        </w:rPr>
        <w:lastRenderedPageBreak/>
        <w:t>附E新表</w:t>
      </w:r>
      <w:smartTag w:uri="urn:schemas-microsoft-com:office:smarttags" w:element="chsdate">
        <w:smartTagPr>
          <w:attr w:name="Year" w:val="2003"/>
          <w:attr w:name="Month" w:val="1"/>
          <w:attr w:name="Day" w:val="1"/>
          <w:attr w:name="IsLunarDate" w:val="False"/>
          <w:attr w:name="IsROCDate" w:val="False"/>
        </w:smartTagPr>
        <w:r w:rsidRPr="00E25012">
          <w:rPr>
            <w:rFonts w:ascii="黑体" w:eastAsia="黑体" w:hAnsi="黑体" w:hint="eastAsia"/>
            <w:sz w:val="24"/>
            <w:szCs w:val="32"/>
          </w:rPr>
          <w:t>3-1-1</w:t>
        </w:r>
      </w:smartTag>
      <w:r w:rsidRPr="00E25012">
        <w:rPr>
          <w:rFonts w:ascii="黑体" w:eastAsia="黑体" w:hAnsi="黑体" w:hint="eastAsia"/>
          <w:sz w:val="24"/>
          <w:szCs w:val="32"/>
        </w:rPr>
        <w:t xml:space="preserve">      单位工程费用计算表</w:t>
      </w:r>
    </w:p>
    <w:p w:rsidR="00E25012" w:rsidRPr="00E25012" w:rsidRDefault="00E25012" w:rsidP="00E25012">
      <w:pPr>
        <w:spacing w:line="48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E25012">
        <w:rPr>
          <w:rFonts w:ascii="宋体" w:hAnsi="宋体" w:cs="宋体" w:hint="eastAsia"/>
          <w:sz w:val="24"/>
          <w:szCs w:val="24"/>
        </w:rPr>
        <w:t>（一般计税法）</w:t>
      </w:r>
    </w:p>
    <w:p w:rsidR="00E25012" w:rsidRPr="00E25012" w:rsidRDefault="00E25012" w:rsidP="00E25012">
      <w:pPr>
        <w:spacing w:line="480" w:lineRule="auto"/>
        <w:ind w:firstLineChars="200" w:firstLine="420"/>
        <w:rPr>
          <w:rFonts w:ascii="宋体" w:hAnsi="宋体" w:cs="宋体"/>
          <w:sz w:val="22"/>
          <w:szCs w:val="24"/>
        </w:rPr>
      </w:pPr>
      <w:r w:rsidRPr="00E25012">
        <w:rPr>
          <w:rFonts w:hint="eastAsia"/>
        </w:rPr>
        <w:t>工程名称：</w:t>
      </w:r>
      <w:r w:rsidRPr="00E25012">
        <w:rPr>
          <w:rFonts w:hint="eastAsia"/>
        </w:rPr>
        <w:t xml:space="preserve">          </w:t>
      </w:r>
      <w:r w:rsidRPr="00E25012">
        <w:rPr>
          <w:rFonts w:hint="eastAsia"/>
        </w:rPr>
        <w:t>标段：</w:t>
      </w:r>
      <w:r w:rsidRPr="00E25012">
        <w:rPr>
          <w:rFonts w:hint="eastAsia"/>
        </w:rPr>
        <w:t xml:space="preserve">            </w:t>
      </w:r>
      <w:r w:rsidRPr="00E25012">
        <w:rPr>
          <w:rFonts w:hint="eastAsia"/>
        </w:rPr>
        <w:t>用途：</w:t>
      </w:r>
      <w:r w:rsidRPr="00E25012">
        <w:rPr>
          <w:rFonts w:hint="eastAsia"/>
        </w:rPr>
        <w:t xml:space="preserve">                 </w:t>
      </w:r>
      <w:r w:rsidRPr="00E25012">
        <w:rPr>
          <w:rFonts w:hint="eastAsia"/>
        </w:rPr>
        <w:t>第</w:t>
      </w:r>
      <w:r w:rsidRPr="00E25012">
        <w:rPr>
          <w:rFonts w:hint="eastAsia"/>
        </w:rPr>
        <w:t xml:space="preserve">  </w:t>
      </w:r>
      <w:r w:rsidRPr="00E25012">
        <w:rPr>
          <w:rFonts w:hint="eastAsia"/>
        </w:rPr>
        <w:t>页</w:t>
      </w:r>
      <w:r w:rsidRPr="00E25012">
        <w:rPr>
          <w:rFonts w:hint="eastAsia"/>
        </w:rPr>
        <w:t xml:space="preserve"> </w:t>
      </w:r>
      <w:r w:rsidRPr="00E25012">
        <w:rPr>
          <w:rFonts w:hint="eastAsia"/>
        </w:rPr>
        <w:t>共</w:t>
      </w:r>
      <w:r w:rsidRPr="00E25012">
        <w:rPr>
          <w:rFonts w:hint="eastAsia"/>
        </w:rPr>
        <w:t xml:space="preserve">  </w:t>
      </w:r>
      <w:r w:rsidRPr="00E25012">
        <w:rPr>
          <w:rFonts w:hint="eastAsia"/>
        </w:rPr>
        <w:t>页</w:t>
      </w:r>
    </w:p>
    <w:tbl>
      <w:tblPr>
        <w:tblW w:w="9371" w:type="dxa"/>
        <w:jc w:val="center"/>
        <w:tblLayout w:type="fixed"/>
        <w:tblLook w:val="0000" w:firstRow="0" w:lastRow="0" w:firstColumn="0" w:lastColumn="0" w:noHBand="0" w:noVBand="0"/>
      </w:tblPr>
      <w:tblGrid>
        <w:gridCol w:w="666"/>
        <w:gridCol w:w="2010"/>
        <w:gridCol w:w="2826"/>
        <w:gridCol w:w="1060"/>
        <w:gridCol w:w="1675"/>
        <w:gridCol w:w="1134"/>
      </w:tblGrid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工程内容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计费基础说明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rPr>
                <w:rFonts w:hint="eastAsia"/>
              </w:rPr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金额（元）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直接费用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1.1+1.2+1.3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各项费用和利润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2.2+2.3+2.4+2.5+2.6+2.7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取费基础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2.1.1</w:t>
              </w:r>
            </w:smartTag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2.1.2</w:t>
              </w:r>
            </w:smartTag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管理费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安全文明费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冬雨季施工费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2.6.1</w:t>
              </w:r>
            </w:smartTag>
            <w:r w:rsidRPr="00E25012">
              <w:rPr>
                <w:rFonts w:hint="eastAsia"/>
              </w:rPr>
              <w:t>+2.6.2+2.6.3+2.6.4+2.6.5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2.6.1</w:t>
              </w:r>
            </w:smartTag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工程排污费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2.6.2</w:t>
              </w:r>
            </w:smartTag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职工教育经费和工会经费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2.6.3</w:t>
              </w:r>
            </w:smartTag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住房公积金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2.6.4</w:t>
              </w:r>
            </w:smartTag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安全生产责任险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2.6.5</w:t>
              </w:r>
            </w:smartTag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劳保基金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其他项目费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建安造价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1+2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销项税额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  <w:r w:rsidRPr="00E25012">
              <w:t>×</w:t>
            </w:r>
            <w:r w:rsidRPr="00E25012">
              <w:rPr>
                <w:rFonts w:hint="eastAsia"/>
              </w:rPr>
              <w:t>税率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rPr>
                <w:rFonts w:hint="eastAsia"/>
              </w:rPr>
              <w:t>3+4</w:t>
            </w:r>
            <w:r w:rsidRPr="00E25012">
              <w:rPr>
                <w:rFonts w:hint="eastAsia"/>
              </w:rPr>
              <w:t>）×费率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暂列金额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工程造价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3+4+5+6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</w:tbl>
    <w:p w:rsidR="00E25012" w:rsidRPr="00E25012" w:rsidRDefault="00E25012" w:rsidP="00E25012">
      <w:pPr>
        <w:spacing w:line="276" w:lineRule="auto"/>
        <w:rPr>
          <w:rFonts w:hint="eastAsia"/>
        </w:rPr>
      </w:pPr>
      <w:r w:rsidRPr="00E25012">
        <w:rPr>
          <w:rFonts w:hint="eastAsia"/>
        </w:rPr>
        <w:t>注：</w:t>
      </w:r>
      <w:r w:rsidRPr="00E25012">
        <w:rPr>
          <w:rFonts w:hint="eastAsia"/>
        </w:rPr>
        <w:t>1.</w:t>
      </w:r>
      <w:r w:rsidRPr="00E25012">
        <w:rPr>
          <w:rFonts w:hint="eastAsia"/>
        </w:rPr>
        <w:t>采用一般计税法时，材料、机械台班单价均执行除税单价。</w:t>
      </w:r>
      <w:r w:rsidRPr="00E25012">
        <w:rPr>
          <w:rFonts w:hint="eastAsia"/>
        </w:rPr>
        <w:br/>
        <w:t xml:space="preserve">    2.</w:t>
      </w:r>
      <w:r w:rsidRPr="00E25012">
        <w:rPr>
          <w:rFonts w:hint="eastAsia"/>
        </w:rPr>
        <w:t>直接费用</w:t>
      </w:r>
      <w:r w:rsidRPr="00E25012">
        <w:rPr>
          <w:rFonts w:hint="eastAsia"/>
        </w:rPr>
        <w:t>=</w:t>
      </w:r>
      <w:r w:rsidRPr="00E25012">
        <w:rPr>
          <w:rFonts w:hint="eastAsia"/>
        </w:rPr>
        <w:t>Σ工日数量×工日单价（市场价）</w:t>
      </w:r>
      <w:r w:rsidRPr="00E25012">
        <w:rPr>
          <w:rFonts w:hint="eastAsia"/>
        </w:rPr>
        <w:t>+</w:t>
      </w:r>
      <w:r w:rsidRPr="00E25012">
        <w:rPr>
          <w:rFonts w:hint="eastAsia"/>
        </w:rPr>
        <w:t>Σ材料用量×材料预算价格</w:t>
      </w:r>
      <w:r w:rsidRPr="00E25012">
        <w:rPr>
          <w:rFonts w:hint="eastAsia"/>
        </w:rPr>
        <w:t>+</w:t>
      </w:r>
      <w:r w:rsidRPr="00E25012">
        <w:rPr>
          <w:rFonts w:hint="eastAsia"/>
        </w:rPr>
        <w:t>Σ机械台班用量×机械台班单价（市场价）；</w:t>
      </w:r>
      <w:r w:rsidRPr="00E25012">
        <w:rPr>
          <w:rFonts w:hint="eastAsia"/>
        </w:rPr>
        <w:br/>
        <w:t xml:space="preserve">    3.</w:t>
      </w:r>
      <w:r w:rsidRPr="00E25012">
        <w:rPr>
          <w:rFonts w:hint="eastAsia"/>
        </w:rPr>
        <w:t>建安造价（销售额）</w:t>
      </w:r>
      <w:r w:rsidRPr="00E25012">
        <w:rPr>
          <w:rFonts w:hint="eastAsia"/>
        </w:rPr>
        <w:t>=</w:t>
      </w:r>
      <w:r w:rsidRPr="00E25012">
        <w:rPr>
          <w:rFonts w:hint="eastAsia"/>
        </w:rPr>
        <w:t>直接费用</w:t>
      </w:r>
      <w:r w:rsidRPr="00E25012">
        <w:rPr>
          <w:rFonts w:hint="eastAsia"/>
        </w:rPr>
        <w:t>+</w:t>
      </w:r>
      <w:r w:rsidRPr="00E25012">
        <w:rPr>
          <w:rFonts w:hint="eastAsia"/>
        </w:rPr>
        <w:t>各项费用和利润。</w:t>
      </w:r>
    </w:p>
    <w:p w:rsidR="00E25012" w:rsidRPr="00E25012" w:rsidRDefault="00E25012" w:rsidP="00E25012">
      <w:pPr>
        <w:jc w:val="center"/>
        <w:rPr>
          <w:rFonts w:hint="eastAsia"/>
        </w:rPr>
      </w:pPr>
      <w:r w:rsidRPr="00E25012">
        <w:rPr>
          <w:rFonts w:ascii="黑体" w:eastAsia="黑体" w:hAnsi="黑体"/>
          <w:sz w:val="24"/>
          <w:szCs w:val="32"/>
        </w:rPr>
        <w:br w:type="page"/>
      </w:r>
      <w:r w:rsidRPr="00E25012">
        <w:rPr>
          <w:rFonts w:ascii="黑体" w:eastAsia="黑体" w:hAnsi="黑体" w:hint="eastAsia"/>
          <w:sz w:val="24"/>
          <w:szCs w:val="32"/>
        </w:rPr>
        <w:lastRenderedPageBreak/>
        <w:t>附E新表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 w:rsidRPr="00E25012">
          <w:rPr>
            <w:rFonts w:ascii="黑体" w:eastAsia="黑体" w:hAnsi="黑体" w:hint="eastAsia"/>
            <w:sz w:val="24"/>
            <w:szCs w:val="32"/>
          </w:rPr>
          <w:t>3-1-2</w:t>
        </w:r>
      </w:smartTag>
      <w:r w:rsidRPr="00E25012">
        <w:rPr>
          <w:rFonts w:ascii="黑体" w:eastAsia="黑体" w:hAnsi="黑体" w:hint="eastAsia"/>
          <w:sz w:val="24"/>
          <w:szCs w:val="32"/>
        </w:rPr>
        <w:t xml:space="preserve">    单位工程费用计算表（安装专用）</w:t>
      </w:r>
    </w:p>
    <w:p w:rsidR="00E25012" w:rsidRPr="00E25012" w:rsidRDefault="00E25012" w:rsidP="00E25012">
      <w:pPr>
        <w:jc w:val="left"/>
        <w:rPr>
          <w:rFonts w:hint="eastAsia"/>
        </w:rPr>
      </w:pPr>
      <w:r w:rsidRPr="00E25012">
        <w:rPr>
          <w:rFonts w:ascii="宋体" w:hAnsi="宋体" w:cs="宋体" w:hint="eastAsia"/>
          <w:sz w:val="24"/>
          <w:szCs w:val="24"/>
        </w:rPr>
        <w:t>（一般计税法）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2658"/>
        <w:gridCol w:w="2860"/>
        <w:gridCol w:w="992"/>
        <w:gridCol w:w="979"/>
        <w:gridCol w:w="904"/>
      </w:tblGrid>
      <w:tr w:rsidR="00E25012" w:rsidRPr="00E25012" w:rsidTr="00A82977">
        <w:trPr>
          <w:trHeight w:val="397"/>
          <w:jc w:val="center"/>
        </w:trPr>
        <w:tc>
          <w:tcPr>
            <w:tcW w:w="359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工程名称：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    </w:t>
            </w:r>
            <w:r w:rsidRPr="00E25012">
              <w:rPr>
                <w:rFonts w:hint="eastAsia"/>
              </w:rPr>
              <w:t>用途：</w:t>
            </w: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883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工程内容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计费基础说明</w:t>
            </w: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rPr>
                <w:rFonts w:hint="eastAsia"/>
              </w:rPr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金额（元）</w:t>
            </w: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直接费用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1.1+1.2+1.3</w:t>
            </w: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1.2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1.2.1</w:t>
              </w:r>
            </w:smartTag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其中：工程设备费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1.3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各项费用和利润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2.2+2.3+2.4+2.5+2.6+2.7</w:t>
            </w: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2.1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取费人工费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管理费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2.3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2.4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通用措施项目费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2.4.1</w:t>
              </w:r>
            </w:smartTag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其中：安全文明施工费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2.5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专业措施项目费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2.5.1</w:t>
              </w:r>
            </w:smartTag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其中：脚手架搭拆费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2.6.1</w:t>
              </w:r>
            </w:smartTag>
            <w:r w:rsidRPr="00E25012">
              <w:rPr>
                <w:rFonts w:hint="eastAsia"/>
              </w:rPr>
              <w:t>+2.6.2+2.6.3+2.6.4+2.6.5</w:t>
            </w: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2.6.1</w:t>
              </w:r>
            </w:smartTag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工程排污费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2.6.2</w:t>
              </w:r>
            </w:smartTag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职工教育经费和工会经费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2.6.3</w:t>
              </w:r>
            </w:smartTag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住房公积金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2.6.4</w:t>
              </w:r>
            </w:smartTag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安全生产责任险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2.6.5</w:t>
              </w:r>
            </w:smartTag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劳保基金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2.7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其他项目费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建安造价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1+2</w:t>
            </w: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销项税额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  <w:r w:rsidRPr="00E25012">
              <w:t>×</w:t>
            </w:r>
            <w:r w:rsidRPr="00E25012">
              <w:rPr>
                <w:rFonts w:hint="eastAsia"/>
              </w:rPr>
              <w:t>税率</w:t>
            </w: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5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rPr>
                <w:rFonts w:hint="eastAsia"/>
              </w:rPr>
              <w:t>3+4</w:t>
            </w:r>
            <w:r w:rsidRPr="00E25012">
              <w:rPr>
                <w:rFonts w:hint="eastAsia"/>
              </w:rPr>
              <w:t>）×费率</w:t>
            </w: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934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6</w:t>
            </w:r>
          </w:p>
        </w:tc>
        <w:tc>
          <w:tcPr>
            <w:tcW w:w="265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暂列金额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3592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工程造价</w:t>
            </w:r>
          </w:p>
        </w:tc>
        <w:tc>
          <w:tcPr>
            <w:tcW w:w="2860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3+4+5+6</w:t>
            </w:r>
          </w:p>
        </w:tc>
        <w:tc>
          <w:tcPr>
            <w:tcW w:w="992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7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4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</w:tbl>
    <w:p w:rsidR="00E25012" w:rsidRPr="00E25012" w:rsidRDefault="00E25012" w:rsidP="00E25012">
      <w:pPr>
        <w:spacing w:line="276" w:lineRule="auto"/>
        <w:sectPr w:rsidR="00E25012" w:rsidRPr="00E25012" w:rsidSect="00E25012">
          <w:footerReference w:type="even" r:id="rId5"/>
          <w:footerReference w:type="default" r:id="rId6"/>
          <w:pgSz w:w="11906" w:h="16838"/>
          <w:pgMar w:top="720" w:right="720" w:bottom="720" w:left="720" w:header="851" w:footer="992" w:gutter="0"/>
          <w:pgNumType w:start="11"/>
          <w:cols w:space="720"/>
          <w:docGrid w:type="lines" w:linePitch="312"/>
        </w:sectPr>
      </w:pPr>
      <w:r w:rsidRPr="00E25012">
        <w:rPr>
          <w:rFonts w:hint="eastAsia"/>
        </w:rPr>
        <w:t>注：</w:t>
      </w:r>
      <w:r w:rsidRPr="00E25012">
        <w:rPr>
          <w:rFonts w:hint="eastAsia"/>
        </w:rPr>
        <w:t>1.</w:t>
      </w:r>
      <w:r w:rsidRPr="00E25012">
        <w:rPr>
          <w:rFonts w:hint="eastAsia"/>
        </w:rPr>
        <w:t>采用一般计税法时，材料、机械台班单价均执行除税单价。</w:t>
      </w:r>
      <w:r w:rsidRPr="00E25012">
        <w:rPr>
          <w:rFonts w:hint="eastAsia"/>
        </w:rPr>
        <w:br/>
        <w:t xml:space="preserve">    2.</w:t>
      </w:r>
      <w:r w:rsidRPr="00E25012">
        <w:rPr>
          <w:rFonts w:hint="eastAsia"/>
        </w:rPr>
        <w:t>直接费用</w:t>
      </w:r>
      <w:r w:rsidRPr="00E25012">
        <w:rPr>
          <w:rFonts w:hint="eastAsia"/>
        </w:rPr>
        <w:t>=</w:t>
      </w:r>
      <w:r w:rsidRPr="00E25012">
        <w:rPr>
          <w:rFonts w:hint="eastAsia"/>
        </w:rPr>
        <w:t>Σ工日数量×工日单价（市场价）</w:t>
      </w:r>
      <w:r w:rsidRPr="00E25012">
        <w:rPr>
          <w:rFonts w:hint="eastAsia"/>
        </w:rPr>
        <w:t>+</w:t>
      </w:r>
      <w:r w:rsidRPr="00E25012">
        <w:rPr>
          <w:rFonts w:hint="eastAsia"/>
        </w:rPr>
        <w:t>Σ材料用量×材料预算价格</w:t>
      </w:r>
      <w:r w:rsidRPr="00E25012">
        <w:rPr>
          <w:rFonts w:hint="eastAsia"/>
        </w:rPr>
        <w:t>+</w:t>
      </w:r>
      <w:r w:rsidRPr="00E25012">
        <w:rPr>
          <w:rFonts w:hint="eastAsia"/>
        </w:rPr>
        <w:t>Σ机械台班用量×机械台班单价（市场价）；</w:t>
      </w:r>
      <w:r w:rsidRPr="00E25012">
        <w:rPr>
          <w:rFonts w:hint="eastAsia"/>
        </w:rPr>
        <w:br/>
        <w:t xml:space="preserve">    3.</w:t>
      </w:r>
      <w:r w:rsidRPr="00E25012">
        <w:rPr>
          <w:rFonts w:hint="eastAsia"/>
        </w:rPr>
        <w:t>建安造价（销售额）</w:t>
      </w:r>
      <w:r w:rsidRPr="00E25012">
        <w:rPr>
          <w:rFonts w:hint="eastAsia"/>
        </w:rPr>
        <w:t>=</w:t>
      </w:r>
      <w:r w:rsidRPr="00E25012">
        <w:rPr>
          <w:rFonts w:hint="eastAsia"/>
        </w:rPr>
        <w:t>直接费用</w:t>
      </w:r>
      <w:r w:rsidRPr="00E25012">
        <w:rPr>
          <w:rFonts w:hint="eastAsia"/>
        </w:rPr>
        <w:t>+</w:t>
      </w:r>
      <w:r w:rsidRPr="00E25012">
        <w:rPr>
          <w:rFonts w:hint="eastAsia"/>
        </w:rPr>
        <w:t>各项费用和利润。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4"/>
        <w:gridCol w:w="1134"/>
        <w:gridCol w:w="2052"/>
        <w:gridCol w:w="2542"/>
        <w:gridCol w:w="1134"/>
        <w:gridCol w:w="963"/>
        <w:gridCol w:w="879"/>
        <w:gridCol w:w="219"/>
        <w:gridCol w:w="490"/>
        <w:gridCol w:w="1036"/>
        <w:gridCol w:w="1004"/>
        <w:gridCol w:w="1504"/>
      </w:tblGrid>
      <w:tr w:rsidR="00E25012" w:rsidRPr="00E25012" w:rsidTr="00A82977">
        <w:trPr>
          <w:trHeight w:val="1260"/>
          <w:jc w:val="center"/>
        </w:trPr>
        <w:tc>
          <w:tcPr>
            <w:tcW w:w="136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E25012">
              <w:rPr>
                <w:rFonts w:ascii="黑体" w:eastAsia="黑体" w:hAnsi="黑体" w:hint="eastAsia"/>
                <w:sz w:val="24"/>
                <w:szCs w:val="32"/>
              </w:rPr>
              <w:lastRenderedPageBreak/>
              <w:t xml:space="preserve">附F新表1-1                      单位工程工程量与造价表                                      </w:t>
            </w:r>
          </w:p>
          <w:p w:rsidR="00E25012" w:rsidRPr="00E25012" w:rsidRDefault="00E25012" w:rsidP="00E25012">
            <w:pPr>
              <w:jc w:val="left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E25012">
              <w:rPr>
                <w:rFonts w:hint="eastAsia"/>
              </w:rPr>
              <w:t>（一般计税法）</w:t>
            </w:r>
          </w:p>
        </w:tc>
      </w:tr>
      <w:tr w:rsidR="00E25012" w:rsidRPr="00E25012" w:rsidTr="00A82977">
        <w:trPr>
          <w:trHeight w:val="420"/>
          <w:jc w:val="center"/>
        </w:trPr>
        <w:tc>
          <w:tcPr>
            <w:tcW w:w="96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                                   标段：                         用途：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第  </w:t>
            </w:r>
            <w:proofErr w:type="gramStart"/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页共</w:t>
            </w:r>
            <w:proofErr w:type="gramEnd"/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页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</w:t>
            </w: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单位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51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单价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  中</w:t>
            </w:r>
          </w:p>
        </w:tc>
      </w:tr>
      <w:tr w:rsidR="00E25012" w:rsidRPr="00E25012" w:rsidTr="00A82977">
        <w:trPr>
          <w:trHeight w:val="39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建安造价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销项税额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附加税费</w:t>
            </w: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5012" w:rsidRPr="00E25012" w:rsidTr="00A82977">
        <w:trPr>
          <w:trHeight w:val="417"/>
          <w:jc w:val="center"/>
        </w:trPr>
        <w:tc>
          <w:tcPr>
            <w:tcW w:w="9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本页合计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25012" w:rsidRPr="00E25012" w:rsidRDefault="00E25012" w:rsidP="00E25012">
      <w:pPr>
        <w:sectPr w:rsidR="00E25012" w:rsidRPr="00E25012">
          <w:pgSz w:w="16838" w:h="11906" w:orient="landscape"/>
          <w:pgMar w:top="1797" w:right="851" w:bottom="1797" w:left="851" w:header="851" w:footer="992" w:gutter="0"/>
          <w:cols w:space="720"/>
          <w:docGrid w:type="linesAndChars" w:linePitch="312"/>
        </w:sectPr>
      </w:pPr>
    </w:p>
    <w:p w:rsidR="00E25012" w:rsidRPr="00E25012" w:rsidRDefault="00E25012" w:rsidP="00E25012">
      <w:pPr>
        <w:widowControl/>
        <w:jc w:val="center"/>
        <w:rPr>
          <w:rFonts w:ascii="黑体" w:eastAsia="黑体" w:hAnsi="黑体" w:hint="eastAsia"/>
          <w:sz w:val="24"/>
          <w:szCs w:val="32"/>
        </w:rPr>
      </w:pPr>
    </w:p>
    <w:p w:rsidR="00E25012" w:rsidRPr="00E25012" w:rsidRDefault="00E25012" w:rsidP="00E25012">
      <w:pPr>
        <w:widowControl/>
        <w:jc w:val="center"/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</w:pPr>
      <w:r w:rsidRPr="00E25012">
        <w:rPr>
          <w:rFonts w:ascii="黑体" w:eastAsia="黑体" w:hAnsi="黑体" w:hint="eastAsia"/>
          <w:sz w:val="24"/>
          <w:szCs w:val="32"/>
        </w:rPr>
        <w:t>附L新表4-1         单位工程</w:t>
      </w:r>
      <w:proofErr w:type="gramStart"/>
      <w:r w:rsidRPr="00E25012">
        <w:rPr>
          <w:rFonts w:ascii="黑体" w:eastAsia="黑体" w:hAnsi="黑体" w:hint="eastAsia"/>
          <w:sz w:val="24"/>
          <w:szCs w:val="32"/>
        </w:rPr>
        <w:t>人材机用量</w:t>
      </w:r>
      <w:proofErr w:type="gramEnd"/>
      <w:r w:rsidRPr="00E25012">
        <w:rPr>
          <w:rFonts w:ascii="黑体" w:eastAsia="黑体" w:hAnsi="黑体" w:hint="eastAsia"/>
          <w:sz w:val="24"/>
          <w:szCs w:val="32"/>
        </w:rPr>
        <w:t>与单价表</w:t>
      </w:r>
      <w:r w:rsidRPr="00E25012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 xml:space="preserve">                          </w:t>
      </w:r>
    </w:p>
    <w:p w:rsidR="00E25012" w:rsidRPr="00E25012" w:rsidRDefault="00E25012" w:rsidP="00E25012">
      <w:pPr>
        <w:rPr>
          <w:rFonts w:hint="eastAsia"/>
        </w:rPr>
      </w:pPr>
      <w:r w:rsidRPr="00E25012">
        <w:rPr>
          <w:rFonts w:hint="eastAsia"/>
        </w:rPr>
        <w:t>（一般计税法）</w:t>
      </w:r>
    </w:p>
    <w:tbl>
      <w:tblPr>
        <w:tblW w:w="9920" w:type="dxa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781"/>
        <w:gridCol w:w="2644"/>
        <w:gridCol w:w="832"/>
        <w:gridCol w:w="647"/>
        <w:gridCol w:w="1275"/>
        <w:gridCol w:w="1134"/>
        <w:gridCol w:w="1106"/>
        <w:gridCol w:w="861"/>
      </w:tblGrid>
      <w:tr w:rsidR="00E25012" w:rsidRPr="00E25012" w:rsidTr="00A82977">
        <w:trPr>
          <w:trHeight w:val="417"/>
          <w:jc w:val="center"/>
        </w:trPr>
        <w:tc>
          <w:tcPr>
            <w:tcW w:w="7953" w:type="dxa"/>
            <w:gridSpan w:val="7"/>
            <w:tcBorders>
              <w:bottom w:val="single" w:sz="4" w:space="0" w:color="auto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工程名称：                 标段：                用途：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第  </w:t>
            </w:r>
            <w:proofErr w:type="gramStart"/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页共</w:t>
            </w:r>
            <w:proofErr w:type="gramEnd"/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  页</w:t>
            </w:r>
          </w:p>
        </w:tc>
      </w:tr>
      <w:tr w:rsidR="00E25012" w:rsidRPr="00E25012" w:rsidTr="00A82977">
        <w:trPr>
          <w:trHeight w:val="51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编码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名称（材料、机械规格型号）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单位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基期价（元）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市场价（元）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 合价（元）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备注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E25012">
              <w:rPr>
                <w:rFonts w:ascii="Arial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3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本  页  小  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E25012">
              <w:rPr>
                <w:rFonts w:ascii="Arial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E25012" w:rsidRPr="00E25012" w:rsidTr="00A82977">
        <w:trPr>
          <w:trHeight w:val="477"/>
          <w:jc w:val="center"/>
        </w:trPr>
        <w:tc>
          <w:tcPr>
            <w:tcW w:w="992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E25012">
              <w:rPr>
                <w:rFonts w:ascii="宋体" w:hAnsi="宋体" w:cs="宋体" w:hint="eastAsia"/>
                <w:color w:val="000000"/>
                <w:kern w:val="0"/>
                <w:szCs w:val="18"/>
              </w:rPr>
              <w:t>注：合价=市场价（除税）×数量</w:t>
            </w:r>
          </w:p>
        </w:tc>
      </w:tr>
    </w:tbl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sectPr w:rsidR="00E25012" w:rsidRPr="00E25012">
          <w:pgSz w:w="11906" w:h="16838"/>
          <w:pgMar w:top="851" w:right="1797" w:bottom="851" w:left="1797" w:header="851" w:footer="992" w:gutter="0"/>
          <w:cols w:space="720"/>
          <w:docGrid w:linePitch="31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9"/>
        <w:gridCol w:w="3681"/>
        <w:gridCol w:w="853"/>
        <w:gridCol w:w="742"/>
        <w:gridCol w:w="742"/>
        <w:gridCol w:w="1056"/>
        <w:gridCol w:w="719"/>
        <w:gridCol w:w="709"/>
        <w:gridCol w:w="992"/>
        <w:gridCol w:w="1418"/>
        <w:gridCol w:w="1276"/>
      </w:tblGrid>
      <w:tr w:rsidR="00E25012" w:rsidRPr="00E25012" w:rsidTr="00A82977">
        <w:trPr>
          <w:trHeight w:val="624"/>
          <w:jc w:val="center"/>
        </w:trPr>
        <w:tc>
          <w:tcPr>
            <w:tcW w:w="136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E25012">
              <w:rPr>
                <w:rFonts w:ascii="黑体" w:eastAsia="黑体" w:hAnsi="黑体" w:hint="eastAsia"/>
                <w:sz w:val="24"/>
                <w:szCs w:val="32"/>
              </w:rPr>
              <w:lastRenderedPageBreak/>
              <w:t>附F新表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25012">
                <w:rPr>
                  <w:rFonts w:ascii="黑体" w:eastAsia="黑体" w:hAnsi="黑体" w:hint="eastAsia"/>
                  <w:sz w:val="24"/>
                  <w:szCs w:val="32"/>
                </w:rPr>
                <w:t>2-1-1</w:t>
              </w:r>
            </w:smartTag>
            <w:r w:rsidRPr="00E25012">
              <w:rPr>
                <w:rFonts w:ascii="黑体" w:eastAsia="黑体" w:hAnsi="黑体" w:hint="eastAsia"/>
                <w:sz w:val="24"/>
                <w:szCs w:val="32"/>
              </w:rPr>
              <w:t xml:space="preserve">                   清单项目直接费用预算表</w:t>
            </w:r>
          </w:p>
          <w:p w:rsidR="00E25012" w:rsidRPr="00E25012" w:rsidRDefault="00E25012" w:rsidP="00E25012">
            <w:pPr>
              <w:jc w:val="left"/>
            </w:pPr>
            <w:r w:rsidRPr="00E25012">
              <w:rPr>
                <w:rFonts w:hint="eastAsia"/>
                <w:sz w:val="24"/>
              </w:rPr>
              <w:t>（一般计税法）</w:t>
            </w:r>
          </w:p>
        </w:tc>
      </w:tr>
      <w:tr w:rsidR="00E25012" w:rsidRPr="00E25012" w:rsidTr="00A82977">
        <w:trPr>
          <w:trHeight w:val="624"/>
          <w:jc w:val="center"/>
        </w:trPr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工程名称：</w:t>
            </w:r>
            <w:r w:rsidRPr="00E25012">
              <w:rPr>
                <w:rFonts w:hint="eastAsia"/>
              </w:rPr>
              <w:t xml:space="preserve">                               </w:t>
            </w: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              </w:t>
            </w:r>
            <w:r w:rsidRPr="00E25012">
              <w:rPr>
                <w:rFonts w:hint="eastAsia"/>
              </w:rPr>
              <w:t>用途：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624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清单编码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名称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计量单位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直接费用指标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624"/>
          <w:jc w:val="center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消耗量</w:t>
            </w:r>
            <w:r w:rsidRPr="00E25012">
              <w:rPr>
                <w:rFonts w:hint="eastAsia"/>
              </w:rPr>
              <w:br/>
            </w:r>
            <w:r w:rsidRPr="00E25012">
              <w:rPr>
                <w:rFonts w:hint="eastAsia"/>
              </w:rPr>
              <w:t>标准编号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项目名称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单位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数量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基期价</w:t>
            </w:r>
          </w:p>
        </w:tc>
        <w:tc>
          <w:tcPr>
            <w:tcW w:w="5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市场价</w:t>
            </w:r>
          </w:p>
        </w:tc>
      </w:tr>
      <w:tr w:rsidR="00E25012" w:rsidRPr="00E25012" w:rsidTr="00A82977">
        <w:trPr>
          <w:trHeight w:val="624"/>
          <w:jc w:val="center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单价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小计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小计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</w:t>
            </w:r>
          </w:p>
        </w:tc>
      </w:tr>
      <w:tr w:rsidR="00E25012" w:rsidRPr="00E25012" w:rsidTr="00A82977">
        <w:trPr>
          <w:trHeight w:val="624"/>
          <w:jc w:val="center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</w:tr>
      <w:tr w:rsidR="00E25012" w:rsidRPr="00E25012" w:rsidTr="00A82977">
        <w:trPr>
          <w:trHeight w:val="624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624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624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624"/>
          <w:jc w:val="center"/>
        </w:trPr>
        <w:tc>
          <w:tcPr>
            <w:tcW w:w="9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合计（元）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</w:tbl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spacing w:line="360" w:lineRule="auto"/>
        <w:ind w:firstLineChars="200" w:firstLine="420"/>
        <w:rPr>
          <w:rFonts w:hint="eastAsia"/>
        </w:rPr>
      </w:pPr>
      <w:r w:rsidRPr="00E25012">
        <w:rPr>
          <w:rFonts w:hint="eastAsia"/>
        </w:rPr>
        <w:t>注：</w:t>
      </w:r>
      <w:r w:rsidRPr="00E25012">
        <w:rPr>
          <w:rFonts w:hint="eastAsia"/>
        </w:rPr>
        <w:t>1.</w:t>
      </w:r>
      <w:r w:rsidRPr="00E25012">
        <w:rPr>
          <w:rFonts w:hint="eastAsia"/>
        </w:rPr>
        <w:t>清单直接费用指标</w:t>
      </w:r>
      <w:r w:rsidRPr="00E25012">
        <w:rPr>
          <w:rFonts w:hint="eastAsia"/>
        </w:rPr>
        <w:t>=</w:t>
      </w:r>
      <w:r w:rsidRPr="00E25012">
        <w:rPr>
          <w:rFonts w:hint="eastAsia"/>
        </w:rPr>
        <w:t>合计金额</w:t>
      </w:r>
      <w:r w:rsidRPr="00E25012">
        <w:rPr>
          <w:rFonts w:hint="eastAsia"/>
        </w:rPr>
        <w:t>/</w:t>
      </w:r>
      <w:r w:rsidRPr="00E25012">
        <w:rPr>
          <w:rFonts w:hint="eastAsia"/>
        </w:rPr>
        <w:t>数量</w:t>
      </w:r>
    </w:p>
    <w:p w:rsidR="00E25012" w:rsidRPr="00E25012" w:rsidRDefault="00E25012" w:rsidP="00E25012">
      <w:pPr>
        <w:spacing w:line="360" w:lineRule="auto"/>
        <w:ind w:firstLineChars="200" w:firstLine="420"/>
        <w:sectPr w:rsidR="00E25012" w:rsidRPr="00E25012">
          <w:pgSz w:w="16838" w:h="11906" w:orient="landscape"/>
          <w:pgMar w:top="1797" w:right="851" w:bottom="1797" w:left="851" w:header="851" w:footer="992" w:gutter="0"/>
          <w:cols w:space="720"/>
          <w:docGrid w:linePitch="312"/>
        </w:sectPr>
      </w:pPr>
      <w:r w:rsidRPr="00E25012">
        <w:rPr>
          <w:rFonts w:hint="eastAsia"/>
        </w:rPr>
        <w:t>2.</w:t>
      </w:r>
      <w:r w:rsidRPr="00E25012">
        <w:rPr>
          <w:rFonts w:hint="eastAsia"/>
        </w:rPr>
        <w:t>安装工程材料费中已包含主材费和设备费用</w:t>
      </w:r>
    </w:p>
    <w:p w:rsidR="00E25012" w:rsidRPr="00E25012" w:rsidRDefault="00E25012" w:rsidP="00E25012">
      <w:pPr>
        <w:jc w:val="center"/>
        <w:rPr>
          <w:rFonts w:hint="eastAsia"/>
        </w:rPr>
      </w:pPr>
      <w:r w:rsidRPr="00E25012">
        <w:rPr>
          <w:rFonts w:ascii="黑体" w:eastAsia="黑体" w:hAnsi="黑体" w:hint="eastAsia"/>
          <w:sz w:val="24"/>
          <w:szCs w:val="32"/>
        </w:rPr>
        <w:lastRenderedPageBreak/>
        <w:t>附F新表</w:t>
      </w:r>
      <w:smartTag w:uri="urn:schemas-microsoft-com:office:smarttags" w:element="chsdate">
        <w:smartTagPr>
          <w:attr w:name="Year" w:val="2002"/>
          <w:attr w:name="Month" w:val="2"/>
          <w:attr w:name="Day" w:val="1"/>
          <w:attr w:name="IsLunarDate" w:val="False"/>
          <w:attr w:name="IsROCDate" w:val="False"/>
        </w:smartTagPr>
        <w:r w:rsidRPr="00E25012">
          <w:rPr>
            <w:rFonts w:ascii="黑体" w:eastAsia="黑体" w:hAnsi="黑体" w:hint="eastAsia"/>
            <w:sz w:val="24"/>
            <w:szCs w:val="32"/>
          </w:rPr>
          <w:t>2-2-1</w:t>
        </w:r>
      </w:smartTag>
      <w:r w:rsidRPr="00E25012">
        <w:rPr>
          <w:rFonts w:ascii="黑体" w:eastAsia="黑体" w:hAnsi="黑体" w:hint="eastAsia"/>
          <w:sz w:val="24"/>
          <w:szCs w:val="32"/>
        </w:rPr>
        <w:t xml:space="preserve">        清单项目</w:t>
      </w:r>
      <w:proofErr w:type="gramStart"/>
      <w:r w:rsidRPr="00E25012">
        <w:rPr>
          <w:rFonts w:ascii="黑体" w:eastAsia="黑体" w:hAnsi="黑体" w:hint="eastAsia"/>
          <w:sz w:val="24"/>
          <w:szCs w:val="32"/>
        </w:rPr>
        <w:t>人材机用量</w:t>
      </w:r>
      <w:proofErr w:type="gramEnd"/>
      <w:r w:rsidRPr="00E25012">
        <w:rPr>
          <w:rFonts w:ascii="黑体" w:eastAsia="黑体" w:hAnsi="黑体" w:hint="eastAsia"/>
          <w:sz w:val="24"/>
          <w:szCs w:val="32"/>
        </w:rPr>
        <w:t>与单价表</w:t>
      </w:r>
    </w:p>
    <w:p w:rsidR="00E25012" w:rsidRPr="00E25012" w:rsidRDefault="00E25012" w:rsidP="00E25012">
      <w:pPr>
        <w:jc w:val="left"/>
        <w:rPr>
          <w:rFonts w:hint="eastAsia"/>
          <w:sz w:val="24"/>
        </w:rPr>
      </w:pPr>
      <w:r w:rsidRPr="00E25012">
        <w:rPr>
          <w:rFonts w:hint="eastAsia"/>
          <w:sz w:val="24"/>
        </w:rPr>
        <w:t>（一般计税法）</w:t>
      </w:r>
    </w:p>
    <w:tbl>
      <w:tblPr>
        <w:tblW w:w="9820" w:type="dxa"/>
        <w:jc w:val="center"/>
        <w:tblLayout w:type="fixed"/>
        <w:tblLook w:val="0000" w:firstRow="0" w:lastRow="0" w:firstColumn="0" w:lastColumn="0" w:noHBand="0" w:noVBand="0"/>
      </w:tblPr>
      <w:tblGrid>
        <w:gridCol w:w="644"/>
        <w:gridCol w:w="752"/>
        <w:gridCol w:w="2551"/>
        <w:gridCol w:w="746"/>
        <w:gridCol w:w="851"/>
        <w:gridCol w:w="1134"/>
        <w:gridCol w:w="1168"/>
        <w:gridCol w:w="1116"/>
        <w:gridCol w:w="858"/>
      </w:tblGrid>
      <w:tr w:rsidR="00E25012" w:rsidRPr="00E25012" w:rsidTr="00A82977">
        <w:trPr>
          <w:trHeight w:val="510"/>
          <w:jc w:val="center"/>
        </w:trPr>
        <w:tc>
          <w:tcPr>
            <w:tcW w:w="78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工程名称：</w:t>
            </w:r>
            <w:r w:rsidRPr="00E25012">
              <w:rPr>
                <w:rFonts w:hint="eastAsia"/>
              </w:rPr>
              <w:t xml:space="preserve">                   </w:t>
            </w: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</w:t>
            </w:r>
            <w:r w:rsidRPr="00E25012">
              <w:rPr>
                <w:rFonts w:hint="eastAsia"/>
              </w:rPr>
              <w:t>用途：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78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工清单编号：</w:t>
            </w:r>
            <w:r w:rsidRPr="00E25012">
              <w:rPr>
                <w:rFonts w:hint="eastAsia"/>
              </w:rPr>
              <w:t xml:space="preserve">                  </w:t>
            </w:r>
            <w:r w:rsidRPr="00E25012">
              <w:rPr>
                <w:rFonts w:hint="eastAsia"/>
              </w:rPr>
              <w:t>单位：</w:t>
            </w:r>
            <w:r w:rsidRPr="00E25012">
              <w:rPr>
                <w:rFonts w:hint="eastAsia"/>
              </w:rPr>
              <w:t xml:space="preserve">           </w:t>
            </w:r>
            <w:r w:rsidRPr="00E25012">
              <w:rPr>
                <w:rFonts w:hint="eastAsia"/>
              </w:rPr>
              <w:t>数量：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编码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名称（材料、机械规格型号）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基期价（元）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市场价（元）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合价（元）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本</w:t>
            </w:r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小</w:t>
            </w:r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计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10"/>
          <w:jc w:val="center"/>
        </w:trPr>
        <w:tc>
          <w:tcPr>
            <w:tcW w:w="982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left"/>
            </w:pPr>
            <w:r w:rsidRPr="00E25012">
              <w:rPr>
                <w:rFonts w:hint="eastAsia"/>
              </w:rPr>
              <w:t>注：合价</w:t>
            </w:r>
            <w:r w:rsidRPr="00E25012">
              <w:rPr>
                <w:rFonts w:hint="eastAsia"/>
              </w:rPr>
              <w:t>=</w:t>
            </w:r>
            <w:r w:rsidRPr="00E25012">
              <w:rPr>
                <w:rFonts w:hint="eastAsia"/>
              </w:rPr>
              <w:t>市场价（除税）</w:t>
            </w:r>
            <w:r w:rsidRPr="00E25012">
              <w:t>×</w:t>
            </w:r>
            <w:r w:rsidRPr="00E25012">
              <w:rPr>
                <w:rFonts w:hint="eastAsia"/>
              </w:rPr>
              <w:t>数量</w:t>
            </w:r>
          </w:p>
        </w:tc>
      </w:tr>
    </w:tbl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 w:hint="eastAsia"/>
          <w:sz w:val="24"/>
          <w:szCs w:val="32"/>
        </w:rPr>
      </w:pP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 w:hint="eastAsia"/>
          <w:sz w:val="24"/>
          <w:szCs w:val="32"/>
        </w:rPr>
      </w:pP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 w:hint="eastAsia"/>
          <w:sz w:val="24"/>
          <w:szCs w:val="32"/>
        </w:rPr>
      </w:pP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 w:hint="eastAsia"/>
          <w:sz w:val="24"/>
          <w:szCs w:val="32"/>
        </w:rPr>
      </w:pP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 w:hint="eastAsia"/>
          <w:sz w:val="24"/>
          <w:szCs w:val="32"/>
        </w:rPr>
      </w:pPr>
    </w:p>
    <w:p w:rsidR="00E25012" w:rsidRPr="00E25012" w:rsidRDefault="00E25012" w:rsidP="00E25012">
      <w:pPr>
        <w:spacing w:line="360" w:lineRule="auto"/>
        <w:jc w:val="center"/>
        <w:rPr>
          <w:rFonts w:ascii="黑体" w:eastAsia="黑体" w:hAnsi="黑体" w:hint="eastAsia"/>
          <w:sz w:val="24"/>
          <w:szCs w:val="32"/>
        </w:rPr>
      </w:pPr>
      <w:r w:rsidRPr="00E25012">
        <w:rPr>
          <w:rFonts w:ascii="黑体" w:eastAsia="黑体" w:hAnsi="黑体" w:hint="eastAsia"/>
          <w:sz w:val="24"/>
          <w:szCs w:val="32"/>
        </w:rPr>
        <w:lastRenderedPageBreak/>
        <w:t>附F新表</w:t>
      </w:r>
      <w:smartTag w:uri="urn:schemas-microsoft-com:office:smarttags" w:element="chsdate">
        <w:smartTagPr>
          <w:attr w:name="Year" w:val="2002"/>
          <w:attr w:name="Month" w:val="3"/>
          <w:attr w:name="Day" w:val="1"/>
          <w:attr w:name="IsLunarDate" w:val="False"/>
          <w:attr w:name="IsROCDate" w:val="False"/>
        </w:smartTagPr>
        <w:r w:rsidRPr="00E25012">
          <w:rPr>
            <w:rFonts w:ascii="黑体" w:eastAsia="黑体" w:hAnsi="黑体" w:hint="eastAsia"/>
            <w:sz w:val="24"/>
            <w:szCs w:val="32"/>
          </w:rPr>
          <w:t>2-3-1</w:t>
        </w:r>
      </w:smartTag>
      <w:r w:rsidRPr="00E25012">
        <w:rPr>
          <w:rFonts w:ascii="黑体" w:eastAsia="黑体" w:hAnsi="黑体" w:hint="eastAsia"/>
          <w:sz w:val="24"/>
          <w:szCs w:val="32"/>
        </w:rPr>
        <w:t>-1            清单项目费用计算表</w:t>
      </w:r>
    </w:p>
    <w:p w:rsidR="00E25012" w:rsidRPr="00E25012" w:rsidRDefault="00E25012" w:rsidP="00E25012">
      <w:pPr>
        <w:rPr>
          <w:rFonts w:hint="eastAsia"/>
          <w:sz w:val="24"/>
        </w:rPr>
      </w:pPr>
      <w:r w:rsidRPr="00E25012">
        <w:rPr>
          <w:rFonts w:hint="eastAsia"/>
          <w:sz w:val="24"/>
        </w:rPr>
        <w:t>（一般计税法）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551"/>
        <w:gridCol w:w="2826"/>
        <w:gridCol w:w="951"/>
        <w:gridCol w:w="657"/>
        <w:gridCol w:w="102"/>
        <w:gridCol w:w="709"/>
        <w:gridCol w:w="999"/>
      </w:tblGrid>
      <w:tr w:rsidR="00E25012" w:rsidRPr="00E25012" w:rsidTr="00A82977">
        <w:trPr>
          <w:trHeight w:val="340"/>
          <w:jc w:val="center"/>
        </w:trPr>
        <w:tc>
          <w:tcPr>
            <w:tcW w:w="96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left"/>
            </w:pPr>
            <w:r w:rsidRPr="00E25012">
              <w:rPr>
                <w:rFonts w:hint="eastAsia"/>
              </w:rPr>
              <w:t>工程名称：</w:t>
            </w:r>
            <w:r w:rsidRPr="00E25012">
              <w:rPr>
                <w:rFonts w:hint="eastAsia"/>
              </w:rPr>
              <w:t xml:space="preserve">                               </w:t>
            </w: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</w:t>
            </w:r>
            <w:r w:rsidRPr="00E25012">
              <w:rPr>
                <w:rFonts w:hint="eastAsia"/>
              </w:rPr>
              <w:t>用途：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012" w:rsidRPr="00E25012" w:rsidRDefault="00E25012" w:rsidP="00E25012">
            <w:pPr>
              <w:jc w:val="left"/>
            </w:pPr>
            <w:r w:rsidRPr="00E25012">
              <w:rPr>
                <w:rFonts w:hint="eastAsia"/>
              </w:rPr>
              <w:t>清单编号：</w:t>
            </w:r>
            <w:r w:rsidRPr="00E25012">
              <w:rPr>
                <w:rFonts w:hint="eastAsia"/>
              </w:rPr>
              <w:t xml:space="preserve">                                </w:t>
            </w:r>
            <w:r w:rsidRPr="00E25012">
              <w:rPr>
                <w:rFonts w:hint="eastAsia"/>
              </w:rPr>
              <w:t>单位：</w:t>
            </w:r>
            <w:r w:rsidRPr="00E25012">
              <w:rPr>
                <w:rFonts w:hint="eastAsia"/>
              </w:rPr>
              <w:t xml:space="preserve">            </w:t>
            </w:r>
            <w:r w:rsidRPr="00E25012">
              <w:rPr>
                <w:rFonts w:hint="eastAsia"/>
              </w:rPr>
              <w:t>数量：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012" w:rsidRPr="00E25012" w:rsidRDefault="00E25012" w:rsidP="00E25012">
            <w:pPr>
              <w:jc w:val="left"/>
            </w:pPr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工程内容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计费基础说明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rPr>
                <w:rFonts w:hint="eastAsia"/>
              </w:rPr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金额（元）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826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合计</w:t>
            </w: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单价</w:t>
            </w:r>
          </w:p>
        </w:tc>
        <w:tc>
          <w:tcPr>
            <w:tcW w:w="999" w:type="dxa"/>
            <w:vMerge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直接费用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1.1+1.2+1.3</w:t>
            </w: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1.2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1.3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各项费用和利润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2.2+2.3+2.4+2.5+2.6</w:t>
            </w: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2.1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取费基础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2.1.1</w:t>
              </w:r>
            </w:smartTag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2.1.2</w:t>
              </w:r>
            </w:smartTag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管理费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2.3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2.4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安全文明费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2.5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冬雨季施工费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2.6.1</w:t>
              </w:r>
            </w:smartTag>
            <w:r w:rsidRPr="00E25012">
              <w:rPr>
                <w:rFonts w:hint="eastAsia"/>
              </w:rPr>
              <w:t>+2.6.2+2.6.3+2.6.4+2.6.5</w:t>
            </w: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2.6.1</w:t>
              </w:r>
            </w:smartTag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工程排污费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2.6.2</w:t>
              </w:r>
            </w:smartTag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职工教育经费和工会经费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2.6.3</w:t>
              </w:r>
            </w:smartTag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住房公积金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2.6.4</w:t>
              </w:r>
            </w:smartTag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安全生产责任险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2.6.5</w:t>
              </w:r>
            </w:smartTag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劳保基金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建安造价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1+2</w:t>
            </w: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销项税额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  <w:r w:rsidRPr="00E25012">
              <w:t>×</w:t>
            </w:r>
            <w:r w:rsidRPr="00E25012">
              <w:rPr>
                <w:rFonts w:hint="eastAsia"/>
              </w:rPr>
              <w:t>税率</w:t>
            </w: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38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rPr>
                <w:rFonts w:hint="eastAsia"/>
              </w:rPr>
              <w:t>3+4</w:t>
            </w:r>
            <w:r w:rsidRPr="00E25012">
              <w:rPr>
                <w:rFonts w:hint="eastAsia"/>
              </w:rPr>
              <w:t>）×费率</w:t>
            </w: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338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工程造价</w:t>
            </w:r>
          </w:p>
        </w:tc>
        <w:tc>
          <w:tcPr>
            <w:tcW w:w="2826" w:type="dxa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3+4+5</w:t>
            </w:r>
          </w:p>
        </w:tc>
        <w:tc>
          <w:tcPr>
            <w:tcW w:w="951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9" w:type="dxa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</w:tbl>
    <w:p w:rsidR="00E25012" w:rsidRPr="00E25012" w:rsidRDefault="00E25012" w:rsidP="00E25012">
      <w:pPr>
        <w:spacing w:line="276" w:lineRule="auto"/>
        <w:rPr>
          <w:rFonts w:hint="eastAsia"/>
        </w:rPr>
      </w:pPr>
      <w:r w:rsidRPr="00E25012">
        <w:rPr>
          <w:rFonts w:hint="eastAsia"/>
        </w:rPr>
        <w:t>注：</w:t>
      </w:r>
      <w:r w:rsidRPr="00E25012">
        <w:rPr>
          <w:rFonts w:hint="eastAsia"/>
        </w:rPr>
        <w:t>1.</w:t>
      </w:r>
      <w:r w:rsidRPr="00E25012">
        <w:rPr>
          <w:rFonts w:hint="eastAsia"/>
        </w:rPr>
        <w:t>采用一般计税法时，材料、机械台班单价均执行除税单价。</w:t>
      </w:r>
    </w:p>
    <w:p w:rsidR="00E25012" w:rsidRPr="00E25012" w:rsidRDefault="00E25012" w:rsidP="00E25012">
      <w:pPr>
        <w:spacing w:line="276" w:lineRule="auto"/>
        <w:rPr>
          <w:rFonts w:hint="eastAsia"/>
        </w:rPr>
      </w:pPr>
      <w:r w:rsidRPr="00E25012">
        <w:rPr>
          <w:rFonts w:hint="eastAsia"/>
        </w:rPr>
        <w:t xml:space="preserve">    2.</w:t>
      </w:r>
      <w:r w:rsidRPr="00E25012">
        <w:rPr>
          <w:rFonts w:hint="eastAsia"/>
        </w:rPr>
        <w:t>直接费用</w:t>
      </w:r>
      <w:r w:rsidRPr="00E25012">
        <w:rPr>
          <w:rFonts w:hint="eastAsia"/>
        </w:rPr>
        <w:t>=</w:t>
      </w:r>
      <w:r w:rsidRPr="00E25012">
        <w:rPr>
          <w:rFonts w:hint="eastAsia"/>
        </w:rPr>
        <w:t>Σ工日数量×工日单价（市场价）</w:t>
      </w:r>
      <w:r w:rsidRPr="00E25012">
        <w:rPr>
          <w:rFonts w:hint="eastAsia"/>
        </w:rPr>
        <w:t>+</w:t>
      </w:r>
      <w:r w:rsidRPr="00E25012">
        <w:rPr>
          <w:rFonts w:hint="eastAsia"/>
        </w:rPr>
        <w:t>Σ材料用量×材料预算价格</w:t>
      </w:r>
      <w:r w:rsidRPr="00E25012">
        <w:rPr>
          <w:rFonts w:hint="eastAsia"/>
        </w:rPr>
        <w:t>+</w:t>
      </w:r>
      <w:r w:rsidRPr="00E25012">
        <w:rPr>
          <w:rFonts w:hint="eastAsia"/>
        </w:rPr>
        <w:t>Σ机械台班用量×机械台班单价（市场价）；</w:t>
      </w:r>
    </w:p>
    <w:p w:rsidR="00E25012" w:rsidRPr="00E25012" w:rsidRDefault="00E25012" w:rsidP="00E25012">
      <w:pPr>
        <w:spacing w:line="276" w:lineRule="auto"/>
        <w:rPr>
          <w:rFonts w:hint="eastAsia"/>
        </w:rPr>
      </w:pPr>
      <w:r w:rsidRPr="00E25012">
        <w:rPr>
          <w:rFonts w:hint="eastAsia"/>
        </w:rPr>
        <w:t xml:space="preserve">    3.</w:t>
      </w:r>
      <w:r w:rsidRPr="00E25012">
        <w:rPr>
          <w:rFonts w:hint="eastAsia"/>
        </w:rPr>
        <w:t>建安造价（销售额）</w:t>
      </w:r>
      <w:r w:rsidRPr="00E25012">
        <w:rPr>
          <w:rFonts w:hint="eastAsia"/>
        </w:rPr>
        <w:t>=</w:t>
      </w:r>
      <w:r w:rsidRPr="00E25012">
        <w:rPr>
          <w:rFonts w:hint="eastAsia"/>
        </w:rPr>
        <w:t>直接费用</w:t>
      </w:r>
      <w:r w:rsidRPr="00E25012">
        <w:rPr>
          <w:rFonts w:hint="eastAsia"/>
        </w:rPr>
        <w:t>+</w:t>
      </w:r>
      <w:r w:rsidRPr="00E25012">
        <w:rPr>
          <w:rFonts w:hint="eastAsia"/>
        </w:rPr>
        <w:t>各项费用和利润。</w:t>
      </w:r>
    </w:p>
    <w:p w:rsidR="00E25012" w:rsidRPr="00E25012" w:rsidRDefault="00E25012" w:rsidP="00E25012">
      <w:pPr>
        <w:spacing w:line="276" w:lineRule="auto"/>
        <w:rPr>
          <w:rFonts w:hint="eastAsia"/>
        </w:rPr>
      </w:pPr>
      <w:r w:rsidRPr="00E25012">
        <w:rPr>
          <w:rFonts w:hint="eastAsia"/>
        </w:rPr>
        <w:t xml:space="preserve">    4.</w:t>
      </w:r>
      <w:r w:rsidRPr="00E25012">
        <w:rPr>
          <w:rFonts w:hint="eastAsia"/>
        </w:rPr>
        <w:t>单价</w:t>
      </w:r>
      <w:r w:rsidRPr="00E25012">
        <w:rPr>
          <w:rFonts w:hint="eastAsia"/>
        </w:rPr>
        <w:t>=</w:t>
      </w:r>
      <w:r w:rsidRPr="00E25012">
        <w:rPr>
          <w:rFonts w:hint="eastAsia"/>
        </w:rPr>
        <w:t>合计</w:t>
      </w:r>
      <w:r w:rsidRPr="00E25012">
        <w:rPr>
          <w:rFonts w:hint="eastAsia"/>
        </w:rPr>
        <w:t>/</w:t>
      </w:r>
      <w:r w:rsidRPr="00E25012">
        <w:rPr>
          <w:rFonts w:hint="eastAsia"/>
        </w:rPr>
        <w:t>数量</w:t>
      </w: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jc w:val="center"/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</w:pPr>
      <w:r w:rsidRPr="00E25012">
        <w:rPr>
          <w:rFonts w:ascii="黑体" w:eastAsia="黑体" w:hAnsi="黑体" w:hint="eastAsia"/>
          <w:sz w:val="24"/>
          <w:szCs w:val="32"/>
        </w:rPr>
        <w:lastRenderedPageBreak/>
        <w:t>附F新表</w:t>
      </w:r>
      <w:smartTag w:uri="urn:schemas-microsoft-com:office:smarttags" w:element="chsdate">
        <w:smartTagPr>
          <w:attr w:name="Year" w:val="2002"/>
          <w:attr w:name="Month" w:val="3"/>
          <w:attr w:name="Day" w:val="1"/>
          <w:attr w:name="IsLunarDate" w:val="False"/>
          <w:attr w:name="IsROCDate" w:val="False"/>
        </w:smartTagPr>
        <w:r w:rsidRPr="00E25012">
          <w:rPr>
            <w:rFonts w:ascii="黑体" w:eastAsia="黑体" w:hAnsi="黑体" w:hint="eastAsia"/>
            <w:sz w:val="24"/>
            <w:szCs w:val="32"/>
          </w:rPr>
          <w:t>2-3-1</w:t>
        </w:r>
      </w:smartTag>
      <w:r w:rsidRPr="00E25012">
        <w:rPr>
          <w:rFonts w:ascii="黑体" w:eastAsia="黑体" w:hAnsi="黑体" w:hint="eastAsia"/>
          <w:sz w:val="24"/>
          <w:szCs w:val="32"/>
        </w:rPr>
        <w:t>-2       清单项目费用计算表（安装专用）</w:t>
      </w:r>
    </w:p>
    <w:p w:rsidR="00E25012" w:rsidRPr="00E25012" w:rsidRDefault="00E25012" w:rsidP="00E25012">
      <w:pPr>
        <w:jc w:val="left"/>
        <w:rPr>
          <w:rFonts w:hint="eastAsia"/>
          <w:sz w:val="24"/>
        </w:rPr>
      </w:pPr>
      <w:r w:rsidRPr="00E25012">
        <w:rPr>
          <w:rFonts w:hint="eastAsia"/>
          <w:sz w:val="24"/>
        </w:rPr>
        <w:t>（一般计税法）</w:t>
      </w:r>
    </w:p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771"/>
        <w:gridCol w:w="2776"/>
        <w:gridCol w:w="2847"/>
        <w:gridCol w:w="851"/>
        <w:gridCol w:w="1111"/>
        <w:gridCol w:w="64"/>
        <w:gridCol w:w="654"/>
        <w:gridCol w:w="902"/>
      </w:tblGrid>
      <w:tr w:rsidR="00E25012" w:rsidRPr="00E25012" w:rsidTr="00A82977">
        <w:trPr>
          <w:trHeight w:val="340"/>
          <w:jc w:val="center"/>
        </w:trPr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工程名称：</w:t>
            </w:r>
            <w:r w:rsidRPr="00E25012">
              <w:rPr>
                <w:rFonts w:hint="eastAsia"/>
              </w:rPr>
              <w:t xml:space="preserve">                               </w:t>
            </w: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</w:t>
            </w:r>
            <w:r w:rsidRPr="00E25012">
              <w:rPr>
                <w:rFonts w:hint="eastAsia"/>
              </w:rPr>
              <w:t>用途：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8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清单编号：</w:t>
            </w:r>
            <w:r w:rsidRPr="00E25012">
              <w:rPr>
                <w:rFonts w:hint="eastAsia"/>
              </w:rPr>
              <w:t xml:space="preserve">                                </w:t>
            </w:r>
            <w:r w:rsidRPr="00E25012">
              <w:rPr>
                <w:rFonts w:hint="eastAsia"/>
              </w:rPr>
              <w:t>单位：</w:t>
            </w:r>
            <w:r w:rsidRPr="00E25012">
              <w:rPr>
                <w:rFonts w:hint="eastAsia"/>
              </w:rPr>
              <w:t xml:space="preserve">            </w:t>
            </w:r>
            <w:r w:rsidRPr="00E25012">
              <w:rPr>
                <w:rFonts w:hint="eastAsia"/>
              </w:rPr>
              <w:t>数量：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工程内容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计费基础说明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rPr>
                <w:rFonts w:hint="eastAsia"/>
              </w:rPr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金额（元）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合计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单价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直接费用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1.1+1.2+1.3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1.2.1</w:t>
              </w:r>
            </w:smartTag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其中：工程设备费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各项费用和利润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2.2+2.3+2.4+2.5+2.6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取费人工费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管理费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通用措施项目费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2.4.1</w:t>
              </w:r>
            </w:smartTag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其中：安全文明施工费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专业措施项目费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2.5.1</w:t>
              </w:r>
            </w:smartTag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其中：脚手架搭拆费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2.6.1</w:t>
              </w:r>
            </w:smartTag>
            <w:r w:rsidRPr="00E25012">
              <w:rPr>
                <w:rFonts w:hint="eastAsia"/>
              </w:rPr>
              <w:t>+2.6.2+2.6.3+2.6.4+2.6.5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2.6.1</w:t>
              </w:r>
            </w:smartTag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工程排污费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2.6.2</w:t>
              </w:r>
            </w:smartTag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职工教育经费和工会经费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2.6.3</w:t>
              </w:r>
            </w:smartTag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住房公积金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2.6.4</w:t>
              </w:r>
            </w:smartTag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安全生产责任险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2.6.5</w:t>
              </w:r>
            </w:smartTag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劳保基金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建安造价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1+2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销项税额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  <w:r w:rsidRPr="00E25012">
              <w:t>×</w:t>
            </w:r>
            <w:r w:rsidRPr="00E25012">
              <w:rPr>
                <w:rFonts w:hint="eastAsia"/>
              </w:rPr>
              <w:t>税率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（</w:t>
            </w:r>
            <w:r w:rsidRPr="00E25012">
              <w:rPr>
                <w:rFonts w:hint="eastAsia"/>
              </w:rPr>
              <w:t>3+4</w:t>
            </w:r>
            <w:r w:rsidRPr="00E25012">
              <w:rPr>
                <w:rFonts w:hint="eastAsia"/>
              </w:rPr>
              <w:t>）×费率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工程造价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3+4+5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</w:tbl>
    <w:p w:rsidR="00E25012" w:rsidRPr="00E25012" w:rsidRDefault="00E25012" w:rsidP="00E25012">
      <w:pPr>
        <w:rPr>
          <w:rFonts w:hint="eastAsia"/>
        </w:rPr>
      </w:pPr>
      <w:r w:rsidRPr="00E25012">
        <w:rPr>
          <w:rFonts w:hint="eastAsia"/>
        </w:rPr>
        <w:t>注：</w:t>
      </w:r>
      <w:r w:rsidRPr="00E25012">
        <w:rPr>
          <w:rFonts w:hint="eastAsia"/>
        </w:rPr>
        <w:t>1.</w:t>
      </w:r>
      <w:r w:rsidRPr="00E25012">
        <w:rPr>
          <w:rFonts w:hint="eastAsia"/>
        </w:rPr>
        <w:t>采用一般计税法时，材料、机械台班单价均执行除税单价。</w:t>
      </w:r>
    </w:p>
    <w:p w:rsidR="00E25012" w:rsidRPr="00E25012" w:rsidRDefault="00E25012" w:rsidP="00E25012">
      <w:pPr>
        <w:rPr>
          <w:rFonts w:hint="eastAsia"/>
        </w:rPr>
      </w:pPr>
      <w:r w:rsidRPr="00E25012">
        <w:rPr>
          <w:rFonts w:hint="eastAsia"/>
        </w:rPr>
        <w:t xml:space="preserve">    2.</w:t>
      </w:r>
      <w:r w:rsidRPr="00E25012">
        <w:rPr>
          <w:rFonts w:hint="eastAsia"/>
        </w:rPr>
        <w:t>直接费用</w:t>
      </w:r>
      <w:r w:rsidRPr="00E25012">
        <w:rPr>
          <w:rFonts w:hint="eastAsia"/>
        </w:rPr>
        <w:t>=</w:t>
      </w:r>
      <w:r w:rsidRPr="00E25012">
        <w:rPr>
          <w:rFonts w:hint="eastAsia"/>
        </w:rPr>
        <w:t>Σ工日数量×工日单价（市场价）</w:t>
      </w:r>
      <w:r w:rsidRPr="00E25012">
        <w:rPr>
          <w:rFonts w:hint="eastAsia"/>
        </w:rPr>
        <w:t>+</w:t>
      </w:r>
      <w:r w:rsidRPr="00E25012">
        <w:rPr>
          <w:rFonts w:hint="eastAsia"/>
        </w:rPr>
        <w:t>Σ材料用量×材料预算价格</w:t>
      </w:r>
      <w:r w:rsidRPr="00E25012">
        <w:rPr>
          <w:rFonts w:hint="eastAsia"/>
        </w:rPr>
        <w:t>+</w:t>
      </w:r>
      <w:r w:rsidRPr="00E25012">
        <w:rPr>
          <w:rFonts w:hint="eastAsia"/>
        </w:rPr>
        <w:t>Σ机械台班用量×机械台班单价（市场价）；</w:t>
      </w:r>
    </w:p>
    <w:p w:rsidR="00E25012" w:rsidRPr="00E25012" w:rsidRDefault="00E25012" w:rsidP="00E25012">
      <w:pPr>
        <w:rPr>
          <w:rFonts w:hint="eastAsia"/>
        </w:rPr>
      </w:pPr>
      <w:r w:rsidRPr="00E25012">
        <w:rPr>
          <w:rFonts w:hint="eastAsia"/>
        </w:rPr>
        <w:t xml:space="preserve">    3.</w:t>
      </w:r>
      <w:r w:rsidRPr="00E25012">
        <w:rPr>
          <w:rFonts w:hint="eastAsia"/>
        </w:rPr>
        <w:t>建安造价（销售额）</w:t>
      </w:r>
      <w:r w:rsidRPr="00E25012">
        <w:rPr>
          <w:rFonts w:hint="eastAsia"/>
        </w:rPr>
        <w:t>=</w:t>
      </w:r>
      <w:r w:rsidRPr="00E25012">
        <w:rPr>
          <w:rFonts w:hint="eastAsia"/>
        </w:rPr>
        <w:t>直接费用</w:t>
      </w:r>
      <w:r w:rsidRPr="00E25012">
        <w:rPr>
          <w:rFonts w:hint="eastAsia"/>
        </w:rPr>
        <w:t>+</w:t>
      </w:r>
      <w:r w:rsidRPr="00E25012">
        <w:rPr>
          <w:rFonts w:hint="eastAsia"/>
        </w:rPr>
        <w:t>各项费用和利润。</w:t>
      </w:r>
    </w:p>
    <w:p w:rsidR="00E25012" w:rsidRPr="00E25012" w:rsidRDefault="00E25012" w:rsidP="00E25012">
      <w:pPr>
        <w:rPr>
          <w:rFonts w:hint="eastAsia"/>
        </w:rPr>
      </w:pPr>
      <w:r w:rsidRPr="00E25012">
        <w:rPr>
          <w:rFonts w:hint="eastAsia"/>
        </w:rPr>
        <w:t xml:space="preserve">    4.</w:t>
      </w:r>
      <w:r w:rsidRPr="00E25012">
        <w:rPr>
          <w:rFonts w:hint="eastAsia"/>
        </w:rPr>
        <w:t>单价</w:t>
      </w:r>
      <w:r w:rsidRPr="00E25012">
        <w:rPr>
          <w:rFonts w:hint="eastAsia"/>
        </w:rPr>
        <w:t>=</w:t>
      </w:r>
      <w:r w:rsidRPr="00E25012">
        <w:rPr>
          <w:rFonts w:hint="eastAsia"/>
        </w:rPr>
        <w:t>合计</w:t>
      </w:r>
      <w:r w:rsidRPr="00E25012">
        <w:rPr>
          <w:rFonts w:hint="eastAsia"/>
        </w:rPr>
        <w:t>/</w:t>
      </w:r>
      <w:r w:rsidRPr="00E25012">
        <w:rPr>
          <w:rFonts w:hint="eastAsia"/>
        </w:rPr>
        <w:t>数量</w:t>
      </w: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>
      <w:pPr>
        <w:rPr>
          <w:rFonts w:hint="eastAsia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43"/>
        <w:gridCol w:w="77"/>
        <w:gridCol w:w="2326"/>
        <w:gridCol w:w="237"/>
        <w:gridCol w:w="2526"/>
        <w:gridCol w:w="535"/>
        <w:gridCol w:w="570"/>
        <w:gridCol w:w="537"/>
        <w:gridCol w:w="726"/>
        <w:gridCol w:w="119"/>
        <w:gridCol w:w="934"/>
        <w:gridCol w:w="171"/>
        <w:gridCol w:w="227"/>
      </w:tblGrid>
      <w:tr w:rsidR="00E25012" w:rsidRPr="00E25012" w:rsidTr="00E25012">
        <w:trPr>
          <w:gridAfter w:val="2"/>
          <w:wAfter w:w="207" w:type="pct"/>
          <w:trHeight w:val="1088"/>
          <w:jc w:val="center"/>
        </w:trPr>
        <w:tc>
          <w:tcPr>
            <w:tcW w:w="4793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32"/>
              </w:rPr>
            </w:pPr>
            <w:r w:rsidRPr="00E25012">
              <w:rPr>
                <w:rFonts w:ascii="黑体" w:eastAsia="黑体" w:hAnsi="黑体" w:hint="eastAsia"/>
                <w:sz w:val="24"/>
                <w:szCs w:val="32"/>
              </w:rPr>
              <w:lastRenderedPageBreak/>
              <w:t>附E新表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25012">
                <w:rPr>
                  <w:rFonts w:ascii="黑体" w:eastAsia="黑体" w:hAnsi="黑体" w:hint="eastAsia"/>
                  <w:sz w:val="24"/>
                  <w:szCs w:val="32"/>
                </w:rPr>
                <w:t>3-2-1</w:t>
              </w:r>
            </w:smartTag>
            <w:r w:rsidRPr="00E25012">
              <w:rPr>
                <w:rFonts w:ascii="黑体" w:eastAsia="黑体" w:hAnsi="黑体" w:hint="eastAsia"/>
                <w:sz w:val="24"/>
                <w:szCs w:val="32"/>
              </w:rPr>
              <w:t xml:space="preserve">       单位工程费用计算表</w:t>
            </w:r>
          </w:p>
          <w:p w:rsidR="00E25012" w:rsidRPr="00E25012" w:rsidRDefault="00E25012" w:rsidP="00E25012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</w:pPr>
            <w:r w:rsidRPr="00E25012">
              <w:rPr>
                <w:rFonts w:hint="eastAsia"/>
                <w:sz w:val="24"/>
              </w:rPr>
              <w:t>（简易计税法）</w:t>
            </w: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158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工程名称：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    </w:t>
            </w:r>
            <w:r w:rsidRPr="00E25012">
              <w:rPr>
                <w:rFonts w:hint="eastAsia"/>
              </w:rPr>
              <w:t>用途：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91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工程内容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计费基础说明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rPr>
                <w:rFonts w:hint="eastAsia"/>
              </w:rPr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金额（元）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直接费用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1.1+1.2+1.3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1.2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1.3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各项费用和利润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2.2+2.3+2.4+2.5+2.6+2.7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2.1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取费基础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2.1.1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2.1.2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管理费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2.3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2.4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安全文明费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2.5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冬雨季施工费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2.6.1</w:t>
              </w:r>
            </w:smartTag>
            <w:r w:rsidRPr="00E25012">
              <w:rPr>
                <w:rFonts w:hint="eastAsia"/>
              </w:rPr>
              <w:t>+2.6.2+2.6.3+2.6.4+2.6.5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2.6.1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工程排污费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2.6.2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职工教育经费和工会经费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2.6.3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住房公积金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2.6.4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安全生产责任险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2.6.5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劳保基金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2.7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其他项目费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税前造价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1+2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应纳税额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  <w:r w:rsidRPr="00E25012">
              <w:t>×</w:t>
            </w:r>
            <w:r w:rsidRPr="00E25012">
              <w:rPr>
                <w:rFonts w:hint="eastAsia"/>
              </w:rPr>
              <w:t>税率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5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  <w:r w:rsidRPr="00E25012">
              <w:rPr>
                <w:rFonts w:hint="eastAsia"/>
              </w:rPr>
              <w:t>×费率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6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暂列金额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397"/>
          <w:jc w:val="center"/>
        </w:trPr>
        <w:tc>
          <w:tcPr>
            <w:tcW w:w="1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工程造价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3+4+5+6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gridAfter w:val="1"/>
          <w:wAfter w:w="118" w:type="pct"/>
          <w:trHeight w:val="2041"/>
          <w:jc w:val="center"/>
        </w:trPr>
        <w:tc>
          <w:tcPr>
            <w:tcW w:w="4882" w:type="pct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rPr>
                <w:rFonts w:hint="eastAsia"/>
              </w:rPr>
            </w:pPr>
            <w:r w:rsidRPr="00E25012">
              <w:rPr>
                <w:rFonts w:hint="eastAsia"/>
              </w:rPr>
              <w:t>注：</w:t>
            </w:r>
            <w:r w:rsidRPr="00E25012">
              <w:rPr>
                <w:rFonts w:hint="eastAsia"/>
              </w:rPr>
              <w:t>1.</w:t>
            </w:r>
            <w:r w:rsidRPr="00E25012">
              <w:rPr>
                <w:rFonts w:hint="eastAsia"/>
              </w:rPr>
              <w:t>采用简易计税法时，材料、机械台班单价均执行含税单价；</w:t>
            </w:r>
            <w:r w:rsidRPr="00E25012">
              <w:rPr>
                <w:rFonts w:hint="eastAsia"/>
              </w:rPr>
              <w:br/>
              <w:t xml:space="preserve">    2.</w:t>
            </w:r>
            <w:r w:rsidRPr="00E25012">
              <w:rPr>
                <w:rFonts w:hint="eastAsia"/>
              </w:rPr>
              <w:t>直接费用</w:t>
            </w:r>
            <w:r w:rsidRPr="00E25012">
              <w:rPr>
                <w:rFonts w:hint="eastAsia"/>
              </w:rPr>
              <w:t>=</w:t>
            </w:r>
            <w:r w:rsidRPr="00E25012">
              <w:rPr>
                <w:rFonts w:hint="eastAsia"/>
              </w:rPr>
              <w:t>Σ工日数量×工日单价（市场价）</w:t>
            </w:r>
            <w:r w:rsidRPr="00E25012">
              <w:rPr>
                <w:rFonts w:hint="eastAsia"/>
              </w:rPr>
              <w:t>+</w:t>
            </w:r>
            <w:r w:rsidRPr="00E25012">
              <w:rPr>
                <w:rFonts w:hint="eastAsia"/>
              </w:rPr>
              <w:t>Σ材料用量×材料预算价格</w:t>
            </w:r>
            <w:r w:rsidRPr="00E25012">
              <w:rPr>
                <w:rFonts w:hint="eastAsia"/>
              </w:rPr>
              <w:t>+</w:t>
            </w:r>
            <w:r w:rsidRPr="00E25012">
              <w:rPr>
                <w:rFonts w:hint="eastAsia"/>
              </w:rPr>
              <w:t>Σ机械台班用量×机械台班单价（市场价）。</w:t>
            </w:r>
          </w:p>
          <w:p w:rsidR="00E25012" w:rsidRPr="00E25012" w:rsidRDefault="00E25012" w:rsidP="00E25012">
            <w:pPr>
              <w:rPr>
                <w:rFonts w:hint="eastAsia"/>
              </w:rPr>
            </w:pPr>
          </w:p>
          <w:p w:rsidR="00E25012" w:rsidRPr="00E25012" w:rsidRDefault="00E25012" w:rsidP="00E25012"/>
        </w:tc>
      </w:tr>
      <w:tr w:rsidR="00E25012" w:rsidRPr="00E25012" w:rsidTr="00E25012">
        <w:trPr>
          <w:trHeight w:val="1088"/>
          <w:jc w:val="center"/>
        </w:trPr>
        <w:tc>
          <w:tcPr>
            <w:tcW w:w="5000" w:type="pct"/>
            <w:gridSpan w:val="13"/>
            <w:vAlign w:val="center"/>
          </w:tcPr>
          <w:p w:rsidR="00E25012" w:rsidRPr="00E25012" w:rsidRDefault="00E25012" w:rsidP="00E25012">
            <w:pPr>
              <w:spacing w:line="360" w:lineRule="auto"/>
              <w:jc w:val="center"/>
              <w:rPr>
                <w:rFonts w:ascii="黑体" w:eastAsia="黑体" w:hAnsi="黑体" w:hint="eastAsia"/>
                <w:kern w:val="0"/>
                <w:sz w:val="24"/>
                <w:szCs w:val="32"/>
              </w:rPr>
            </w:pPr>
            <w:r w:rsidRPr="00E25012">
              <w:rPr>
                <w:rFonts w:ascii="黑体" w:eastAsia="黑体" w:hAnsi="黑体" w:hint="eastAsia"/>
                <w:kern w:val="0"/>
                <w:sz w:val="24"/>
                <w:szCs w:val="32"/>
              </w:rPr>
              <w:lastRenderedPageBreak/>
              <w:t>附E新表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25012">
                <w:rPr>
                  <w:rFonts w:ascii="黑体" w:eastAsia="黑体" w:hAnsi="黑体" w:hint="eastAsia"/>
                  <w:kern w:val="0"/>
                  <w:sz w:val="24"/>
                  <w:szCs w:val="32"/>
                </w:rPr>
                <w:t>3-2-2</w:t>
              </w:r>
            </w:smartTag>
            <w:r w:rsidRPr="00E25012">
              <w:rPr>
                <w:rFonts w:ascii="黑体" w:eastAsia="黑体" w:hAnsi="黑体" w:hint="eastAsia"/>
                <w:kern w:val="0"/>
                <w:sz w:val="24"/>
                <w:szCs w:val="32"/>
              </w:rPr>
              <w:t xml:space="preserve">       单位工程费用计算表（安装专用）</w:t>
            </w:r>
          </w:p>
          <w:p w:rsidR="00E25012" w:rsidRPr="00E25012" w:rsidRDefault="00E25012" w:rsidP="00E25012">
            <w:pPr>
              <w:rPr>
                <w:sz w:val="24"/>
              </w:rPr>
            </w:pPr>
            <w:r w:rsidRPr="00E25012">
              <w:rPr>
                <w:rFonts w:hint="eastAsia"/>
                <w:sz w:val="24"/>
              </w:rPr>
              <w:t>（简易计税法）</w:t>
            </w: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1704" w:type="pct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工程名称：</w:t>
            </w:r>
          </w:p>
        </w:tc>
        <w:tc>
          <w:tcPr>
            <w:tcW w:w="1590" w:type="pct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    </w:t>
            </w:r>
            <w:r w:rsidRPr="00E25012">
              <w:rPr>
                <w:rFonts w:hint="eastAsia"/>
              </w:rPr>
              <w:t>用途：</w:t>
            </w:r>
          </w:p>
        </w:tc>
        <w:tc>
          <w:tcPr>
            <w:tcW w:w="575" w:type="pct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31" w:type="pct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工程内容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计费基础说明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rPr>
                <w:rFonts w:hint="eastAsia"/>
              </w:rPr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金额（元）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直接费用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1.1+1.2+1.3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1.2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1.2.1</w:t>
              </w:r>
            </w:smartTag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其中：工程设备费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1.3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各项费用和利润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2.2+2.3+2.4+2.5+2.6+2.7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2.1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取费人工费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管理费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2.3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2.4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通用措施项目费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2.4.1</w:t>
              </w:r>
            </w:smartTag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其中：安全文明施工费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专业措施项目费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2.5.1</w:t>
              </w:r>
            </w:smartTag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其中：脚手架搭拆费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2.6.1</w:t>
              </w:r>
            </w:smartTag>
            <w:r w:rsidRPr="00E25012">
              <w:rPr>
                <w:rFonts w:hint="eastAsia"/>
              </w:rPr>
              <w:t>+2.6.2+2.6.3+2.6.4+2.6.5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2.6.1</w:t>
              </w:r>
            </w:smartTag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工程排污费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2.6.2</w:t>
              </w:r>
            </w:smartTag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职工教育经费和工会经费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2.6.3</w:t>
              </w:r>
            </w:smartTag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住房公积金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2.6.4</w:t>
              </w:r>
            </w:smartTag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安全生产责任险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25012">
                <w:rPr>
                  <w:rFonts w:hint="eastAsia"/>
                </w:rPr>
                <w:t>2.6.5</w:t>
              </w:r>
            </w:smartTag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劳保基金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2.7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其他项目费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税前造价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1+2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应纳税额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  <w:r w:rsidRPr="00E25012">
              <w:t>×</w:t>
            </w:r>
            <w:r w:rsidRPr="00E25012">
              <w:rPr>
                <w:rFonts w:hint="eastAsia"/>
              </w:rPr>
              <w:t>税率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  <w:r w:rsidRPr="00E25012">
              <w:rPr>
                <w:rFonts w:hint="eastAsia"/>
              </w:rPr>
              <w:t>×费率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3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6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暂列金额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E25012">
        <w:trPr>
          <w:trHeight w:val="397"/>
          <w:jc w:val="center"/>
        </w:trPr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工程造价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3+4+5+6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</w:tbl>
    <w:p w:rsidR="00E25012" w:rsidRPr="00E25012" w:rsidRDefault="00E25012" w:rsidP="00E25012">
      <w:pPr>
        <w:rPr>
          <w:rFonts w:hint="eastAsia"/>
        </w:rPr>
      </w:pPr>
      <w:r w:rsidRPr="00E25012">
        <w:rPr>
          <w:rFonts w:hint="eastAsia"/>
        </w:rPr>
        <w:t>注：</w:t>
      </w:r>
      <w:r w:rsidRPr="00E25012">
        <w:rPr>
          <w:rFonts w:hint="eastAsia"/>
        </w:rPr>
        <w:t>1.</w:t>
      </w:r>
      <w:r w:rsidRPr="00E25012">
        <w:rPr>
          <w:rFonts w:hint="eastAsia"/>
        </w:rPr>
        <w:t>采用简易计税法时，材料、机械台班单价均执行含税单价；</w:t>
      </w:r>
      <w:r w:rsidRPr="00E25012">
        <w:rPr>
          <w:rFonts w:hint="eastAsia"/>
        </w:rPr>
        <w:br/>
        <w:t xml:space="preserve">    2.</w:t>
      </w:r>
      <w:r w:rsidRPr="00E25012">
        <w:rPr>
          <w:rFonts w:hint="eastAsia"/>
        </w:rPr>
        <w:t>直接费用</w:t>
      </w:r>
      <w:r w:rsidRPr="00E25012">
        <w:rPr>
          <w:rFonts w:hint="eastAsia"/>
        </w:rPr>
        <w:t>=</w:t>
      </w:r>
      <w:r w:rsidRPr="00E25012">
        <w:rPr>
          <w:rFonts w:hint="eastAsia"/>
        </w:rPr>
        <w:t>Σ工日数量×工日单价（市场价）</w:t>
      </w:r>
      <w:r w:rsidRPr="00E25012">
        <w:rPr>
          <w:rFonts w:hint="eastAsia"/>
        </w:rPr>
        <w:t>+</w:t>
      </w:r>
      <w:r w:rsidRPr="00E25012">
        <w:rPr>
          <w:rFonts w:hint="eastAsia"/>
        </w:rPr>
        <w:t>Σ材料用量×材料预算价格</w:t>
      </w:r>
      <w:r w:rsidRPr="00E25012">
        <w:rPr>
          <w:rFonts w:hint="eastAsia"/>
        </w:rPr>
        <w:t>+</w:t>
      </w:r>
      <w:r w:rsidRPr="00E25012">
        <w:rPr>
          <w:rFonts w:hint="eastAsia"/>
        </w:rPr>
        <w:t>Σ机械台班用量×机械台班单价（市场价）。</w:t>
      </w:r>
    </w:p>
    <w:p w:rsidR="00E25012" w:rsidRPr="00E25012" w:rsidRDefault="00E25012" w:rsidP="00E25012">
      <w:pPr>
        <w:sectPr w:rsidR="00E25012" w:rsidRPr="00E25012" w:rsidSect="00D42F75">
          <w:footerReference w:type="even" r:id="rId7"/>
          <w:footerReference w:type="default" r:id="rId8"/>
          <w:type w:val="continuous"/>
          <w:pgSz w:w="11906" w:h="16838"/>
          <w:pgMar w:top="1134" w:right="1134" w:bottom="1134" w:left="1134" w:header="851" w:footer="992" w:gutter="0"/>
          <w:pgNumType w:start="19"/>
          <w:cols w:space="720"/>
          <w:docGrid w:type="linesAndChars" w:linePitch="312"/>
        </w:sectPr>
      </w:pPr>
    </w:p>
    <w:tbl>
      <w:tblPr>
        <w:tblW w:w="14754" w:type="dxa"/>
        <w:jc w:val="center"/>
        <w:tblLayout w:type="fixed"/>
        <w:tblLook w:val="0000" w:firstRow="0" w:lastRow="0" w:firstColumn="0" w:lastColumn="0" w:noHBand="0" w:noVBand="0"/>
      </w:tblPr>
      <w:tblGrid>
        <w:gridCol w:w="475"/>
        <w:gridCol w:w="1199"/>
        <w:gridCol w:w="2299"/>
        <w:gridCol w:w="3275"/>
        <w:gridCol w:w="1092"/>
        <w:gridCol w:w="1092"/>
        <w:gridCol w:w="1092"/>
        <w:gridCol w:w="955"/>
        <w:gridCol w:w="350"/>
        <w:gridCol w:w="878"/>
        <w:gridCol w:w="1092"/>
        <w:gridCol w:w="955"/>
      </w:tblGrid>
      <w:tr w:rsidR="00E25012" w:rsidRPr="00E25012" w:rsidTr="00A82977">
        <w:trPr>
          <w:trHeight w:val="939"/>
          <w:jc w:val="center"/>
        </w:trPr>
        <w:tc>
          <w:tcPr>
            <w:tcW w:w="14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E25012">
              <w:rPr>
                <w:rFonts w:ascii="黑体" w:eastAsia="黑体" w:hAnsi="黑体" w:hint="eastAsia"/>
                <w:sz w:val="24"/>
                <w:szCs w:val="32"/>
              </w:rPr>
              <w:lastRenderedPageBreak/>
              <w:t xml:space="preserve">附F新表1-2                         单位工程工程量与造价表                                        </w:t>
            </w:r>
          </w:p>
          <w:p w:rsidR="00E25012" w:rsidRPr="00E25012" w:rsidRDefault="00E25012" w:rsidP="00E25012">
            <w:r w:rsidRPr="00E25012">
              <w:rPr>
                <w:rFonts w:hint="eastAsia"/>
                <w:sz w:val="24"/>
              </w:rPr>
              <w:t>（简易计税法）</w:t>
            </w:r>
          </w:p>
        </w:tc>
      </w:tr>
      <w:tr w:rsidR="00E25012" w:rsidRPr="00E25012" w:rsidTr="00A82977">
        <w:trPr>
          <w:trHeight w:val="355"/>
          <w:jc w:val="center"/>
        </w:trPr>
        <w:tc>
          <w:tcPr>
            <w:tcW w:w="1182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工程名称：</w:t>
            </w:r>
            <w:r w:rsidRPr="00E25012">
              <w:rPr>
                <w:rFonts w:hint="eastAsia"/>
              </w:rPr>
              <w:t xml:space="preserve">                                   </w:t>
            </w: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              </w:t>
            </w:r>
            <w:r w:rsidRPr="00E25012">
              <w:rPr>
                <w:rFonts w:hint="eastAsia"/>
              </w:rPr>
              <w:t>用途：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项目编码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项目名称</w:t>
            </w:r>
          </w:p>
        </w:tc>
        <w:tc>
          <w:tcPr>
            <w:tcW w:w="3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项目特征描述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计量</w:t>
            </w:r>
            <w:r w:rsidRPr="00E25012">
              <w:rPr>
                <w:rFonts w:hint="eastAsia"/>
              </w:rPr>
              <w:br/>
            </w:r>
            <w:r w:rsidRPr="00E25012">
              <w:rPr>
                <w:rFonts w:hint="eastAsia"/>
              </w:rPr>
              <w:t>单位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工程量</w:t>
            </w:r>
          </w:p>
        </w:tc>
        <w:tc>
          <w:tcPr>
            <w:tcW w:w="53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金额（元）</w:t>
            </w: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综合</w:t>
            </w:r>
            <w:r w:rsidRPr="00E25012">
              <w:rPr>
                <w:rFonts w:hint="eastAsia"/>
              </w:rPr>
              <w:br/>
            </w:r>
            <w:r w:rsidRPr="00E25012">
              <w:rPr>
                <w:rFonts w:hint="eastAsia"/>
              </w:rPr>
              <w:t>单价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合价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</w:t>
            </w:r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中</w:t>
            </w: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税前造价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应纳税额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/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10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本页合计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10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</w:t>
            </w:r>
            <w:r w:rsidRPr="00E25012">
              <w:rPr>
                <w:rFonts w:hint="eastAsia"/>
              </w:rPr>
              <w:t xml:space="preserve">    </w:t>
            </w:r>
            <w:r w:rsidRPr="00E25012">
              <w:rPr>
                <w:rFonts w:hint="eastAsia"/>
              </w:rPr>
              <w:t>计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</w:tbl>
    <w:p w:rsidR="00E25012" w:rsidRPr="00E25012" w:rsidRDefault="00E25012" w:rsidP="00E25012"/>
    <w:p w:rsidR="00E25012" w:rsidRPr="00E25012" w:rsidRDefault="00E25012" w:rsidP="00E25012">
      <w:pPr>
        <w:widowControl/>
        <w:jc w:val="left"/>
        <w:sectPr w:rsidR="00E25012" w:rsidRPr="00E25012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926"/>
        <w:gridCol w:w="2112"/>
        <w:gridCol w:w="772"/>
        <w:gridCol w:w="772"/>
        <w:gridCol w:w="1158"/>
        <w:gridCol w:w="1030"/>
        <w:gridCol w:w="1038"/>
        <w:gridCol w:w="782"/>
      </w:tblGrid>
      <w:tr w:rsidR="00E25012" w:rsidRPr="00E25012" w:rsidTr="00A82977">
        <w:trPr>
          <w:trHeight w:val="1036"/>
          <w:jc w:val="center"/>
        </w:trPr>
        <w:tc>
          <w:tcPr>
            <w:tcW w:w="91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E25012">
              <w:rPr>
                <w:rFonts w:ascii="黑体" w:eastAsia="黑体" w:hAnsi="黑体" w:hint="eastAsia"/>
                <w:sz w:val="24"/>
                <w:szCs w:val="32"/>
              </w:rPr>
              <w:lastRenderedPageBreak/>
              <w:t>附L新表4-2     单位工程</w:t>
            </w:r>
            <w:proofErr w:type="gramStart"/>
            <w:r w:rsidRPr="00E25012">
              <w:rPr>
                <w:rFonts w:ascii="黑体" w:eastAsia="黑体" w:hAnsi="黑体" w:hint="eastAsia"/>
                <w:sz w:val="24"/>
                <w:szCs w:val="32"/>
              </w:rPr>
              <w:t>人材机用量</w:t>
            </w:r>
            <w:proofErr w:type="gramEnd"/>
            <w:r w:rsidRPr="00E25012">
              <w:rPr>
                <w:rFonts w:ascii="黑体" w:eastAsia="黑体" w:hAnsi="黑体" w:hint="eastAsia"/>
                <w:sz w:val="24"/>
                <w:szCs w:val="32"/>
              </w:rPr>
              <w:t xml:space="preserve">与单价表                      </w:t>
            </w:r>
          </w:p>
          <w:p w:rsidR="00E25012" w:rsidRPr="00E25012" w:rsidRDefault="00E25012" w:rsidP="00E25012">
            <w:pPr>
              <w:spacing w:line="360" w:lineRule="auto"/>
              <w:jc w:val="left"/>
              <w:rPr>
                <w:rFonts w:ascii="宋体" w:hAnsi="宋体"/>
                <w:sz w:val="24"/>
                <w:szCs w:val="32"/>
              </w:rPr>
            </w:pPr>
            <w:r w:rsidRPr="00E25012">
              <w:rPr>
                <w:rFonts w:ascii="宋体" w:hAnsi="宋体" w:hint="eastAsia"/>
                <w:sz w:val="24"/>
                <w:szCs w:val="32"/>
              </w:rPr>
              <w:t>（简易计税法）</w:t>
            </w:r>
          </w:p>
        </w:tc>
      </w:tr>
      <w:tr w:rsidR="00E25012" w:rsidRPr="00E25012" w:rsidTr="00A82977">
        <w:trPr>
          <w:trHeight w:val="397"/>
          <w:jc w:val="center"/>
        </w:trPr>
        <w:tc>
          <w:tcPr>
            <w:tcW w:w="734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工程名称：</w:t>
            </w:r>
            <w:r w:rsidRPr="00E25012">
              <w:rPr>
                <w:rFonts w:hint="eastAsia"/>
              </w:rPr>
              <w:t xml:space="preserve">                 </w:t>
            </w: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     </w:t>
            </w:r>
            <w:r w:rsidRPr="00E25012">
              <w:rPr>
                <w:rFonts w:hint="eastAsia"/>
              </w:rPr>
              <w:t>用途：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489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编码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名称（材料、机械规格型号）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数量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基期价（元）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市场价（元）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合价（元）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11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本</w:t>
            </w:r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小</w:t>
            </w:r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计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 xml:space="preserve">　</w:t>
            </w:r>
          </w:p>
        </w:tc>
      </w:tr>
      <w:tr w:rsidR="00E25012" w:rsidRPr="00E25012" w:rsidTr="00A82977">
        <w:trPr>
          <w:trHeight w:val="454"/>
          <w:jc w:val="center"/>
        </w:trPr>
        <w:tc>
          <w:tcPr>
            <w:tcW w:w="916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25012" w:rsidRPr="00E25012" w:rsidRDefault="00E25012" w:rsidP="00E25012">
            <w:r w:rsidRPr="00E25012">
              <w:rPr>
                <w:rFonts w:hint="eastAsia"/>
              </w:rPr>
              <w:t>注：合价</w:t>
            </w:r>
            <w:r w:rsidRPr="00E25012">
              <w:rPr>
                <w:rFonts w:hint="eastAsia"/>
              </w:rPr>
              <w:t>=</w:t>
            </w:r>
            <w:r w:rsidRPr="00E25012">
              <w:rPr>
                <w:rFonts w:hint="eastAsia"/>
              </w:rPr>
              <w:t>市场价（含税）×数量</w:t>
            </w:r>
          </w:p>
        </w:tc>
      </w:tr>
    </w:tbl>
    <w:p w:rsidR="00E25012" w:rsidRPr="00E25012" w:rsidRDefault="00E25012" w:rsidP="00E25012">
      <w:pPr>
        <w:sectPr w:rsidR="00E25012" w:rsidRPr="00E25012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E25012" w:rsidRPr="00E25012" w:rsidRDefault="00E25012" w:rsidP="00E25012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3987"/>
        <w:gridCol w:w="992"/>
        <w:gridCol w:w="993"/>
        <w:gridCol w:w="708"/>
        <w:gridCol w:w="228"/>
        <w:gridCol w:w="936"/>
        <w:gridCol w:w="532"/>
        <w:gridCol w:w="532"/>
        <w:gridCol w:w="891"/>
        <w:gridCol w:w="992"/>
        <w:gridCol w:w="962"/>
      </w:tblGrid>
      <w:tr w:rsidR="00E25012" w:rsidRPr="00E25012" w:rsidTr="00A82977">
        <w:trPr>
          <w:trHeight w:val="1208"/>
          <w:jc w:val="center"/>
        </w:trPr>
        <w:tc>
          <w:tcPr>
            <w:tcW w:w="131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E25012">
              <w:rPr>
                <w:rFonts w:ascii="黑体" w:eastAsia="黑体" w:hAnsi="黑体" w:hint="eastAsia"/>
                <w:sz w:val="24"/>
                <w:szCs w:val="32"/>
              </w:rPr>
              <w:t>附F新表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E25012">
                <w:rPr>
                  <w:rFonts w:ascii="黑体" w:eastAsia="黑体" w:hAnsi="黑体" w:hint="eastAsia"/>
                  <w:sz w:val="24"/>
                  <w:szCs w:val="32"/>
                </w:rPr>
                <w:t>2-1-2</w:t>
              </w:r>
            </w:smartTag>
            <w:r w:rsidRPr="00E25012">
              <w:rPr>
                <w:rFonts w:ascii="黑体" w:eastAsia="黑体" w:hAnsi="黑体" w:hint="eastAsia"/>
                <w:sz w:val="24"/>
                <w:szCs w:val="32"/>
              </w:rPr>
              <w:t xml:space="preserve">                   清单项目直接费用预算表                                    </w:t>
            </w:r>
          </w:p>
          <w:p w:rsidR="00E25012" w:rsidRPr="00E25012" w:rsidRDefault="00E25012" w:rsidP="00E25012">
            <w:r w:rsidRPr="00E25012">
              <w:rPr>
                <w:rFonts w:hint="eastAsia"/>
                <w:sz w:val="24"/>
              </w:rPr>
              <w:t>（简易计税法）</w:t>
            </w: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工程名称：</w:t>
            </w:r>
            <w:r w:rsidRPr="00E25012">
              <w:rPr>
                <w:rFonts w:hint="eastAsia"/>
              </w:rPr>
              <w:t xml:space="preserve">                               </w:t>
            </w: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              </w:t>
            </w:r>
            <w:r w:rsidRPr="00E25012">
              <w:rPr>
                <w:rFonts w:hint="eastAsia"/>
              </w:rPr>
              <w:t>用途：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清单编码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计量单位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数量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直接费用指标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13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消耗量</w:t>
            </w:r>
            <w:r w:rsidRPr="00E25012">
              <w:rPr>
                <w:rFonts w:hint="eastAsia"/>
              </w:rPr>
              <w:br/>
            </w:r>
            <w:r w:rsidRPr="00E25012">
              <w:rPr>
                <w:rFonts w:hint="eastAsia"/>
              </w:rPr>
              <w:t>标准编号</w:t>
            </w:r>
          </w:p>
        </w:tc>
        <w:tc>
          <w:tcPr>
            <w:tcW w:w="3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项目名称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单位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数量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基期价</w:t>
            </w:r>
          </w:p>
        </w:tc>
        <w:tc>
          <w:tcPr>
            <w:tcW w:w="3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市场价</w:t>
            </w: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单价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小计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单价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小计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</w:t>
            </w: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9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合计（元）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545"/>
          <w:jc w:val="center"/>
        </w:trPr>
        <w:tc>
          <w:tcPr>
            <w:tcW w:w="131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注：</w:t>
            </w:r>
            <w:r w:rsidRPr="00E25012">
              <w:rPr>
                <w:rFonts w:hint="eastAsia"/>
              </w:rPr>
              <w:t>1.</w:t>
            </w:r>
            <w:r w:rsidRPr="00E25012">
              <w:rPr>
                <w:rFonts w:hint="eastAsia"/>
              </w:rPr>
              <w:t>清单直接费用指标</w:t>
            </w:r>
            <w:r w:rsidRPr="00E25012">
              <w:rPr>
                <w:rFonts w:hint="eastAsia"/>
              </w:rPr>
              <w:t>=</w:t>
            </w:r>
            <w:r w:rsidRPr="00E25012">
              <w:rPr>
                <w:rFonts w:hint="eastAsia"/>
              </w:rPr>
              <w:t>合计金额</w:t>
            </w:r>
            <w:r w:rsidRPr="00E25012">
              <w:rPr>
                <w:rFonts w:hint="eastAsia"/>
              </w:rPr>
              <w:t>/</w:t>
            </w:r>
            <w:r w:rsidRPr="00E25012">
              <w:rPr>
                <w:rFonts w:hint="eastAsia"/>
              </w:rPr>
              <w:t>数量</w:t>
            </w:r>
            <w:r w:rsidRPr="00E25012">
              <w:rPr>
                <w:rFonts w:hint="eastAsia"/>
              </w:rPr>
              <w:br/>
              <w:t xml:space="preserve">    2.</w:t>
            </w:r>
            <w:r w:rsidRPr="00E25012">
              <w:rPr>
                <w:rFonts w:hint="eastAsia"/>
              </w:rPr>
              <w:t>安装工程材料费中已包括主材费和设备费用。</w:t>
            </w:r>
          </w:p>
        </w:tc>
      </w:tr>
    </w:tbl>
    <w:p w:rsidR="00E25012" w:rsidRPr="00E25012" w:rsidRDefault="00E25012" w:rsidP="00E25012">
      <w:pPr>
        <w:sectPr w:rsidR="00E25012" w:rsidRPr="00E25012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2"/>
        <w:gridCol w:w="1025"/>
        <w:gridCol w:w="2513"/>
        <w:gridCol w:w="837"/>
        <w:gridCol w:w="423"/>
        <w:gridCol w:w="1221"/>
        <w:gridCol w:w="1263"/>
        <w:gridCol w:w="1260"/>
        <w:gridCol w:w="856"/>
      </w:tblGrid>
      <w:tr w:rsidR="00E25012" w:rsidRPr="00E25012" w:rsidTr="00A82977">
        <w:trPr>
          <w:trHeight w:val="1088"/>
          <w:jc w:val="center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  <w:rPr>
                <w:rFonts w:hint="eastAsia"/>
              </w:rPr>
            </w:pPr>
            <w:r w:rsidRPr="00E25012">
              <w:rPr>
                <w:rFonts w:ascii="黑体" w:eastAsia="黑体" w:hAnsi="黑体" w:hint="eastAsia"/>
                <w:sz w:val="24"/>
                <w:szCs w:val="32"/>
              </w:rPr>
              <w:lastRenderedPageBreak/>
              <w:t>附F新表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E25012">
                <w:rPr>
                  <w:rFonts w:ascii="黑体" w:eastAsia="黑体" w:hAnsi="黑体" w:hint="eastAsia"/>
                  <w:sz w:val="24"/>
                  <w:szCs w:val="32"/>
                </w:rPr>
                <w:t>2-2-2</w:t>
              </w:r>
            </w:smartTag>
            <w:r w:rsidRPr="00E25012">
              <w:rPr>
                <w:rFonts w:ascii="黑体" w:eastAsia="黑体" w:hAnsi="黑体" w:hint="eastAsia"/>
                <w:sz w:val="24"/>
                <w:szCs w:val="32"/>
              </w:rPr>
              <w:t xml:space="preserve">        清单项目</w:t>
            </w:r>
            <w:proofErr w:type="gramStart"/>
            <w:r w:rsidRPr="00E25012">
              <w:rPr>
                <w:rFonts w:ascii="黑体" w:eastAsia="黑体" w:hAnsi="黑体" w:hint="eastAsia"/>
                <w:sz w:val="24"/>
                <w:szCs w:val="32"/>
              </w:rPr>
              <w:t>人材机用量</w:t>
            </w:r>
            <w:proofErr w:type="gramEnd"/>
            <w:r w:rsidRPr="00E25012">
              <w:rPr>
                <w:rFonts w:ascii="黑体" w:eastAsia="黑体" w:hAnsi="黑体" w:hint="eastAsia"/>
                <w:sz w:val="24"/>
                <w:szCs w:val="32"/>
              </w:rPr>
              <w:t>与单价表</w:t>
            </w:r>
            <w:r w:rsidRPr="00E25012">
              <w:rPr>
                <w:rFonts w:hint="eastAsia"/>
              </w:rPr>
              <w:br/>
              <w:t xml:space="preserve">                           </w:t>
            </w:r>
          </w:p>
          <w:p w:rsidR="00E25012" w:rsidRPr="00E25012" w:rsidRDefault="00E25012" w:rsidP="00E25012">
            <w:pPr>
              <w:jc w:val="left"/>
            </w:pPr>
            <w:r w:rsidRPr="00E25012">
              <w:rPr>
                <w:rFonts w:hint="eastAsia"/>
                <w:sz w:val="24"/>
              </w:rPr>
              <w:t>（简易计税法）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9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工程名称：</w:t>
            </w:r>
            <w:r w:rsidRPr="00E25012">
              <w:rPr>
                <w:rFonts w:hint="eastAsia"/>
              </w:rPr>
              <w:t xml:space="preserve">                   </w:t>
            </w: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</w:t>
            </w:r>
            <w:r w:rsidRPr="00E25012">
              <w:rPr>
                <w:rFonts w:hint="eastAsia"/>
              </w:rPr>
              <w:t>用途：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92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工清单编号：</w:t>
            </w:r>
            <w:r w:rsidRPr="00E25012">
              <w:rPr>
                <w:rFonts w:hint="eastAsia"/>
              </w:rPr>
              <w:t xml:space="preserve">                  </w:t>
            </w:r>
            <w:r w:rsidRPr="00E25012">
              <w:rPr>
                <w:rFonts w:hint="eastAsia"/>
              </w:rPr>
              <w:t>单位：</w:t>
            </w:r>
            <w:r w:rsidRPr="00E25012">
              <w:rPr>
                <w:rFonts w:hint="eastAsia"/>
              </w:rPr>
              <w:t xml:space="preserve">           </w:t>
            </w:r>
            <w:r w:rsidRPr="00E25012">
              <w:rPr>
                <w:rFonts w:hint="eastAsia"/>
              </w:rPr>
              <w:t>数量：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编码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名称（材料、机械规格型号）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单位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数量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基期价（元）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市场价（元）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合价（元）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本</w:t>
            </w:r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小</w:t>
            </w:r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1004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注：合价</w:t>
            </w:r>
            <w:r w:rsidRPr="00E25012">
              <w:rPr>
                <w:rFonts w:hint="eastAsia"/>
              </w:rPr>
              <w:t>=</w:t>
            </w:r>
            <w:r w:rsidRPr="00E25012">
              <w:rPr>
                <w:rFonts w:hint="eastAsia"/>
              </w:rPr>
              <w:t>市场价（含税）</w:t>
            </w:r>
            <w:r w:rsidRPr="00E25012">
              <w:t>×</w:t>
            </w:r>
            <w:r w:rsidRPr="00E25012">
              <w:rPr>
                <w:rFonts w:hint="eastAsia"/>
              </w:rPr>
              <w:t>数量</w:t>
            </w:r>
          </w:p>
        </w:tc>
      </w:tr>
    </w:tbl>
    <w:p w:rsidR="00E25012" w:rsidRDefault="00E25012" w:rsidP="00E25012"/>
    <w:p w:rsidR="00E25012" w:rsidRDefault="00E25012" w:rsidP="00E25012"/>
    <w:p w:rsidR="00E25012" w:rsidRDefault="00E25012" w:rsidP="00E25012"/>
    <w:p w:rsidR="00E25012" w:rsidRPr="00E25012" w:rsidRDefault="00E25012" w:rsidP="00E25012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6"/>
        <w:gridCol w:w="2516"/>
        <w:gridCol w:w="3305"/>
        <w:gridCol w:w="826"/>
        <w:gridCol w:w="716"/>
        <w:gridCol w:w="716"/>
        <w:gridCol w:w="1559"/>
      </w:tblGrid>
      <w:tr w:rsidR="00E25012" w:rsidRPr="00E25012" w:rsidTr="00A82977">
        <w:trPr>
          <w:trHeight w:val="1223"/>
          <w:jc w:val="center"/>
        </w:trPr>
        <w:tc>
          <w:tcPr>
            <w:tcW w:w="103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spacing w:before="240" w:line="360" w:lineRule="auto"/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E25012">
              <w:rPr>
                <w:rFonts w:ascii="黑体" w:eastAsia="黑体" w:hAnsi="黑体" w:hint="eastAsia"/>
                <w:sz w:val="28"/>
                <w:szCs w:val="32"/>
              </w:rPr>
              <w:lastRenderedPageBreak/>
              <w:t>附F新表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25012">
                <w:rPr>
                  <w:rFonts w:ascii="黑体" w:eastAsia="黑体" w:hAnsi="黑体" w:hint="eastAsia"/>
                  <w:sz w:val="28"/>
                  <w:szCs w:val="32"/>
                </w:rPr>
                <w:t>2-3-2</w:t>
              </w:r>
            </w:smartTag>
            <w:r w:rsidRPr="00E25012">
              <w:rPr>
                <w:rFonts w:ascii="黑体" w:eastAsia="黑体" w:hAnsi="黑体" w:hint="eastAsia"/>
                <w:sz w:val="28"/>
                <w:szCs w:val="32"/>
              </w:rPr>
              <w:t xml:space="preserve">-1          清单项目费用计算表                           </w:t>
            </w:r>
          </w:p>
          <w:p w:rsidR="00E25012" w:rsidRPr="00E25012" w:rsidRDefault="00E25012" w:rsidP="00E25012">
            <w:pPr>
              <w:spacing w:before="240" w:line="360" w:lineRule="auto"/>
              <w:jc w:val="left"/>
              <w:rPr>
                <w:rFonts w:ascii="宋体" w:hAnsi="宋体"/>
                <w:sz w:val="28"/>
                <w:szCs w:val="32"/>
              </w:rPr>
            </w:pPr>
            <w:r w:rsidRPr="00E25012">
              <w:rPr>
                <w:rFonts w:ascii="宋体" w:hAnsi="宋体" w:hint="eastAsia"/>
                <w:sz w:val="24"/>
                <w:szCs w:val="32"/>
              </w:rPr>
              <w:t>（简易计税法）</w:t>
            </w:r>
          </w:p>
        </w:tc>
      </w:tr>
      <w:tr w:rsidR="00E25012" w:rsidRPr="00E25012" w:rsidTr="00A82977">
        <w:trPr>
          <w:trHeight w:val="364"/>
          <w:jc w:val="center"/>
        </w:trPr>
        <w:tc>
          <w:tcPr>
            <w:tcW w:w="103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工程名称：</w:t>
            </w:r>
            <w:r w:rsidRPr="00E25012">
              <w:rPr>
                <w:rFonts w:hint="eastAsia"/>
              </w:rPr>
              <w:t xml:space="preserve">                               </w:t>
            </w: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</w:t>
            </w:r>
            <w:r w:rsidRPr="00E25012">
              <w:rPr>
                <w:rFonts w:hint="eastAsia"/>
              </w:rPr>
              <w:t>用途：</w:t>
            </w:r>
          </w:p>
        </w:tc>
      </w:tr>
      <w:tr w:rsidR="00E25012" w:rsidRPr="00E25012" w:rsidTr="00A82977">
        <w:trPr>
          <w:trHeight w:val="383"/>
          <w:jc w:val="center"/>
        </w:trPr>
        <w:tc>
          <w:tcPr>
            <w:tcW w:w="87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清单编号：</w:t>
            </w:r>
            <w:r w:rsidRPr="00E25012">
              <w:rPr>
                <w:rFonts w:hint="eastAsia"/>
              </w:rPr>
              <w:t xml:space="preserve">                                </w:t>
            </w:r>
            <w:r w:rsidRPr="00E25012">
              <w:rPr>
                <w:rFonts w:hint="eastAsia"/>
              </w:rPr>
              <w:t>单位：</w:t>
            </w:r>
            <w:r w:rsidRPr="00E25012">
              <w:rPr>
                <w:rFonts w:hint="eastAsia"/>
              </w:rPr>
              <w:t xml:space="preserve">            </w:t>
            </w:r>
            <w:r w:rsidRPr="00E25012">
              <w:rPr>
                <w:rFonts w:hint="eastAsia"/>
              </w:rPr>
              <w:t>数量：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工程内容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计费基础说明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rPr>
                <w:rFonts w:hint="eastAsia"/>
              </w:rPr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金额（元）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单价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直接费用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1.1+1.2+1.3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各项费用和利润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2.2+2.3+2.4+2.5+2.6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取费基础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2.1.1</w:t>
              </w:r>
            </w:smartTag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2.1.2</w:t>
              </w:r>
            </w:smartTag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管理费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安全文明费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冬雨季施工费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2.6.1</w:t>
              </w:r>
            </w:smartTag>
            <w:r w:rsidRPr="00E25012">
              <w:rPr>
                <w:rFonts w:hint="eastAsia"/>
              </w:rPr>
              <w:t>+2.6.2+2.6.3+2.6.4+2.6.5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2.6.1</w:t>
              </w:r>
            </w:smartTag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工程排污费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2.6.2</w:t>
              </w:r>
            </w:smartTag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职工教育经费和工会经费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2.6.3</w:t>
              </w:r>
            </w:smartTag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住房公积金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2.6.4</w:t>
              </w:r>
            </w:smartTag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安全生产责任险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2.6.5</w:t>
              </w:r>
            </w:smartTag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劳保基金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税前造价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1+2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应纳税额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  <w:r w:rsidRPr="00E25012">
              <w:t>×</w:t>
            </w:r>
            <w:r w:rsidRPr="00E25012">
              <w:rPr>
                <w:rFonts w:hint="eastAsia"/>
              </w:rPr>
              <w:t>税率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  <w:r w:rsidRPr="00E25012">
              <w:rPr>
                <w:rFonts w:hint="eastAsia"/>
              </w:rPr>
              <w:t>×费率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工程造价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3+4+5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1030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spacing w:line="276" w:lineRule="auto"/>
            </w:pPr>
            <w:r w:rsidRPr="00E25012">
              <w:rPr>
                <w:rFonts w:hint="eastAsia"/>
              </w:rPr>
              <w:t>注：</w:t>
            </w:r>
            <w:r w:rsidRPr="00E25012">
              <w:rPr>
                <w:rFonts w:hint="eastAsia"/>
              </w:rPr>
              <w:t>1.</w:t>
            </w:r>
            <w:r w:rsidRPr="00E25012">
              <w:rPr>
                <w:rFonts w:hint="eastAsia"/>
              </w:rPr>
              <w:t>采用简易计税法时，材料、机械台班单价均执行含税单价；</w:t>
            </w:r>
            <w:r w:rsidRPr="00E25012">
              <w:rPr>
                <w:rFonts w:hint="eastAsia"/>
              </w:rPr>
              <w:br/>
              <w:t xml:space="preserve">    2.</w:t>
            </w:r>
            <w:r w:rsidRPr="00E25012">
              <w:rPr>
                <w:rFonts w:hint="eastAsia"/>
              </w:rPr>
              <w:t>直接费用</w:t>
            </w:r>
            <w:r w:rsidRPr="00E25012">
              <w:rPr>
                <w:rFonts w:hint="eastAsia"/>
              </w:rPr>
              <w:t>=</w:t>
            </w:r>
            <w:r w:rsidRPr="00E25012">
              <w:rPr>
                <w:rFonts w:hint="eastAsia"/>
              </w:rPr>
              <w:t>Σ工日数量×工日单价（市场价）</w:t>
            </w:r>
            <w:r w:rsidRPr="00E25012">
              <w:rPr>
                <w:rFonts w:hint="eastAsia"/>
              </w:rPr>
              <w:t>+</w:t>
            </w:r>
            <w:r w:rsidRPr="00E25012">
              <w:rPr>
                <w:rFonts w:hint="eastAsia"/>
              </w:rPr>
              <w:t>Σ材料用量×材料预算价格</w:t>
            </w:r>
            <w:r w:rsidRPr="00E25012">
              <w:rPr>
                <w:rFonts w:hint="eastAsia"/>
              </w:rPr>
              <w:t>+</w:t>
            </w:r>
            <w:r w:rsidRPr="00E25012">
              <w:rPr>
                <w:rFonts w:hint="eastAsia"/>
              </w:rPr>
              <w:t>Σ机械台班用量×机械台班单价（市场价）；</w:t>
            </w:r>
            <w:r w:rsidRPr="00E25012">
              <w:rPr>
                <w:rFonts w:hint="eastAsia"/>
              </w:rPr>
              <w:br/>
              <w:t xml:space="preserve">    3.</w:t>
            </w:r>
            <w:r w:rsidRPr="00E25012">
              <w:rPr>
                <w:rFonts w:hint="eastAsia"/>
              </w:rPr>
              <w:t>单价</w:t>
            </w:r>
            <w:r w:rsidRPr="00E25012">
              <w:rPr>
                <w:rFonts w:hint="eastAsia"/>
              </w:rPr>
              <w:t>=</w:t>
            </w:r>
            <w:r w:rsidRPr="00E25012">
              <w:rPr>
                <w:rFonts w:hint="eastAsia"/>
              </w:rPr>
              <w:t>合计</w:t>
            </w:r>
            <w:r w:rsidRPr="00E25012">
              <w:rPr>
                <w:rFonts w:hint="eastAsia"/>
              </w:rPr>
              <w:t>/</w:t>
            </w:r>
            <w:r w:rsidRPr="00E25012">
              <w:rPr>
                <w:rFonts w:hint="eastAsia"/>
              </w:rPr>
              <w:t>数量。</w:t>
            </w:r>
          </w:p>
        </w:tc>
      </w:tr>
    </w:tbl>
    <w:p w:rsidR="00E25012" w:rsidRPr="00E25012" w:rsidRDefault="00E25012" w:rsidP="00E25012">
      <w:pPr>
        <w:rPr>
          <w:rFonts w:hint="eastAsia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771"/>
        <w:gridCol w:w="2723"/>
        <w:gridCol w:w="2900"/>
        <w:gridCol w:w="1113"/>
        <w:gridCol w:w="709"/>
        <w:gridCol w:w="185"/>
        <w:gridCol w:w="524"/>
        <w:gridCol w:w="1013"/>
      </w:tblGrid>
      <w:tr w:rsidR="00E25012" w:rsidRPr="00E25012" w:rsidTr="00A82977">
        <w:trPr>
          <w:trHeight w:val="1223"/>
          <w:jc w:val="center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E25012">
              <w:rPr>
                <w:rFonts w:ascii="黑体" w:eastAsia="黑体" w:hAnsi="黑体" w:hint="eastAsia"/>
                <w:sz w:val="24"/>
                <w:szCs w:val="32"/>
              </w:rPr>
              <w:lastRenderedPageBreak/>
              <w:t>附F新表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25012">
                <w:rPr>
                  <w:rFonts w:ascii="黑体" w:eastAsia="黑体" w:hAnsi="黑体" w:hint="eastAsia"/>
                  <w:sz w:val="24"/>
                  <w:szCs w:val="32"/>
                </w:rPr>
                <w:t>2-3-2</w:t>
              </w:r>
            </w:smartTag>
            <w:r w:rsidRPr="00E25012">
              <w:rPr>
                <w:rFonts w:ascii="黑体" w:eastAsia="黑体" w:hAnsi="黑体" w:hint="eastAsia"/>
                <w:sz w:val="24"/>
                <w:szCs w:val="32"/>
              </w:rPr>
              <w:t xml:space="preserve">-2     清单项目费用计算表（安装专用）                         </w:t>
            </w:r>
          </w:p>
          <w:p w:rsidR="00E25012" w:rsidRPr="00E25012" w:rsidRDefault="00E25012" w:rsidP="00E25012">
            <w:r w:rsidRPr="00E25012">
              <w:rPr>
                <w:rFonts w:hint="eastAsia"/>
                <w:sz w:val="24"/>
              </w:rPr>
              <w:t>（简易计税法）</w:t>
            </w:r>
          </w:p>
        </w:tc>
      </w:tr>
      <w:tr w:rsidR="00E25012" w:rsidRPr="00E25012" w:rsidTr="00A82977">
        <w:trPr>
          <w:trHeight w:val="364"/>
          <w:jc w:val="center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工程名称：</w:t>
            </w:r>
            <w:r w:rsidRPr="00E25012">
              <w:rPr>
                <w:rFonts w:hint="eastAsia"/>
              </w:rPr>
              <w:t xml:space="preserve">                               </w:t>
            </w:r>
            <w:r w:rsidRPr="00E25012">
              <w:rPr>
                <w:rFonts w:hint="eastAsia"/>
              </w:rPr>
              <w:t>标段：</w:t>
            </w:r>
            <w:r w:rsidRPr="00E25012">
              <w:rPr>
                <w:rFonts w:hint="eastAsia"/>
              </w:rPr>
              <w:t xml:space="preserve">           </w:t>
            </w:r>
            <w:r w:rsidRPr="00E25012">
              <w:rPr>
                <w:rFonts w:hint="eastAsia"/>
              </w:rPr>
              <w:t>用途：</w:t>
            </w:r>
          </w:p>
        </w:tc>
      </w:tr>
      <w:tr w:rsidR="00E25012" w:rsidRPr="00E25012" w:rsidTr="00A82977">
        <w:trPr>
          <w:trHeight w:val="383"/>
          <w:jc w:val="center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清单编号：</w:t>
            </w:r>
            <w:r w:rsidRPr="00E25012">
              <w:rPr>
                <w:rFonts w:hint="eastAsia"/>
              </w:rPr>
              <w:t xml:space="preserve">                                </w:t>
            </w:r>
            <w:r w:rsidRPr="00E25012">
              <w:rPr>
                <w:rFonts w:hint="eastAsia"/>
              </w:rPr>
              <w:t>单位：</w:t>
            </w:r>
            <w:r w:rsidRPr="00E25012">
              <w:rPr>
                <w:rFonts w:hint="eastAsia"/>
              </w:rPr>
              <w:t xml:space="preserve">            </w:t>
            </w:r>
            <w:r w:rsidRPr="00E25012">
              <w:rPr>
                <w:rFonts w:hint="eastAsia"/>
              </w:rPr>
              <w:t>数量：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r w:rsidRPr="00E25012">
              <w:rPr>
                <w:rFonts w:hint="eastAsia"/>
              </w:rPr>
              <w:t>第</w:t>
            </w:r>
            <w:r w:rsidRPr="00E25012">
              <w:rPr>
                <w:rFonts w:hint="eastAsia"/>
              </w:rPr>
              <w:t xml:space="preserve">  </w:t>
            </w:r>
            <w:proofErr w:type="gramStart"/>
            <w:r w:rsidRPr="00E25012">
              <w:rPr>
                <w:rFonts w:hint="eastAsia"/>
              </w:rPr>
              <w:t>页共</w:t>
            </w:r>
            <w:proofErr w:type="gramEnd"/>
            <w:r w:rsidRPr="00E25012">
              <w:rPr>
                <w:rFonts w:hint="eastAsia"/>
              </w:rPr>
              <w:t xml:space="preserve">  </w:t>
            </w:r>
            <w:r w:rsidRPr="00E25012">
              <w:rPr>
                <w:rFonts w:hint="eastAsia"/>
              </w:rPr>
              <w:t>页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序号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工程内容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计费基础说明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费率（</w:t>
            </w:r>
            <w:r w:rsidRPr="00E25012">
              <w:rPr>
                <w:rFonts w:hint="eastAsia"/>
              </w:rPr>
              <w:t>%</w:t>
            </w:r>
            <w:r w:rsidRPr="00E25012">
              <w:rPr>
                <w:rFonts w:hint="eastAsia"/>
              </w:rPr>
              <w:t>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金额（元）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备注</w:t>
            </w: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合计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单价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直接费用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1.1+1.2+1.3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人工费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材料费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1.2.1</w:t>
              </w:r>
            </w:smartTag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其中：工程设备费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1.3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机械费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各项费用和利润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2.2+2.3+2.4+2.5+2.6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取费人工费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管理费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利润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通用措施项目费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2.4.1</w:t>
              </w:r>
            </w:smartTag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其中：安全文明施工费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专业措施项目费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2.5.1</w:t>
              </w:r>
            </w:smartTag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其中：脚手架搭拆费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2.6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proofErr w:type="gramStart"/>
            <w:r w:rsidRPr="00E25012">
              <w:rPr>
                <w:rFonts w:hint="eastAsia"/>
              </w:rPr>
              <w:t>规</w:t>
            </w:r>
            <w:proofErr w:type="gramEnd"/>
            <w:r w:rsidRPr="00E25012">
              <w:rPr>
                <w:rFonts w:hint="eastAsia"/>
              </w:rPr>
              <w:t>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2.6.1</w:t>
              </w:r>
            </w:smartTag>
            <w:r w:rsidRPr="00E25012">
              <w:rPr>
                <w:rFonts w:hint="eastAsia"/>
              </w:rPr>
              <w:t>+2.6.2+2.6.3+2.6.4+2.6.5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2.6.1</w:t>
              </w:r>
            </w:smartTag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工程排污费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2.6.2</w:t>
              </w:r>
            </w:smartTag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职工教育经费和工会经费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2.6.3</w:t>
              </w:r>
            </w:smartTag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住房公积金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2.6.4</w:t>
              </w:r>
            </w:smartTag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安全生产责任险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25012">
                <w:rPr>
                  <w:rFonts w:hint="eastAsia"/>
                </w:rPr>
                <w:t>2.6.5</w:t>
              </w:r>
            </w:smartTag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劳保基金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税前造价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1+2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应纳税额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</w:t>
            </w:r>
            <w:r w:rsidRPr="00E25012">
              <w:t>×</w:t>
            </w:r>
            <w:r w:rsidRPr="00E25012">
              <w:rPr>
                <w:rFonts w:hint="eastAsia"/>
              </w:rPr>
              <w:t>税率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附加税费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4</w:t>
            </w:r>
            <w:r w:rsidRPr="00E25012">
              <w:rPr>
                <w:rFonts w:hint="eastAsia"/>
              </w:rPr>
              <w:t>×费率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工程造价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  <w:r w:rsidRPr="00E25012">
              <w:rPr>
                <w:rFonts w:hint="eastAsia"/>
              </w:rPr>
              <w:t>3+4+5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12" w:rsidRPr="00E25012" w:rsidRDefault="00E25012" w:rsidP="00E25012">
            <w:pPr>
              <w:jc w:val="center"/>
            </w:pPr>
          </w:p>
        </w:tc>
      </w:tr>
      <w:tr w:rsidR="00E25012" w:rsidRPr="00E25012" w:rsidTr="00A82977">
        <w:trPr>
          <w:trHeight w:val="340"/>
          <w:jc w:val="center"/>
        </w:trPr>
        <w:tc>
          <w:tcPr>
            <w:tcW w:w="993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25012" w:rsidRPr="00E25012" w:rsidRDefault="00E25012" w:rsidP="00E25012">
            <w:pPr>
              <w:spacing w:line="276" w:lineRule="auto"/>
              <w:jc w:val="left"/>
            </w:pPr>
            <w:r w:rsidRPr="00E25012">
              <w:rPr>
                <w:rFonts w:hint="eastAsia"/>
              </w:rPr>
              <w:t>注：</w:t>
            </w:r>
            <w:r w:rsidRPr="00E25012">
              <w:rPr>
                <w:rFonts w:hint="eastAsia"/>
              </w:rPr>
              <w:t>1.</w:t>
            </w:r>
            <w:r w:rsidRPr="00E25012">
              <w:rPr>
                <w:rFonts w:hint="eastAsia"/>
              </w:rPr>
              <w:t>采用简易计税法时，材料、机械台班单价均执行含税单价；</w:t>
            </w:r>
            <w:r w:rsidRPr="00E25012">
              <w:rPr>
                <w:rFonts w:hint="eastAsia"/>
              </w:rPr>
              <w:br/>
              <w:t xml:space="preserve">    2.</w:t>
            </w:r>
            <w:r w:rsidRPr="00E25012">
              <w:rPr>
                <w:rFonts w:hint="eastAsia"/>
              </w:rPr>
              <w:t>直接费用</w:t>
            </w:r>
            <w:r w:rsidRPr="00E25012">
              <w:rPr>
                <w:rFonts w:hint="eastAsia"/>
              </w:rPr>
              <w:t>=</w:t>
            </w:r>
            <w:r w:rsidRPr="00E25012">
              <w:rPr>
                <w:rFonts w:hint="eastAsia"/>
              </w:rPr>
              <w:t>Σ工日数量×工日单价（市场价）</w:t>
            </w:r>
            <w:r w:rsidRPr="00E25012">
              <w:rPr>
                <w:rFonts w:hint="eastAsia"/>
              </w:rPr>
              <w:t>+</w:t>
            </w:r>
            <w:r w:rsidRPr="00E25012">
              <w:rPr>
                <w:rFonts w:hint="eastAsia"/>
              </w:rPr>
              <w:t>Σ材料用量×材料预算价格</w:t>
            </w:r>
            <w:r w:rsidRPr="00E25012">
              <w:rPr>
                <w:rFonts w:hint="eastAsia"/>
              </w:rPr>
              <w:t>+</w:t>
            </w:r>
            <w:r w:rsidRPr="00E25012">
              <w:rPr>
                <w:rFonts w:hint="eastAsia"/>
              </w:rPr>
              <w:t>Σ机械台班用量×机械台班单价（市场价）；</w:t>
            </w:r>
            <w:r w:rsidRPr="00E25012">
              <w:rPr>
                <w:rFonts w:hint="eastAsia"/>
              </w:rPr>
              <w:br/>
              <w:t xml:space="preserve">    3.</w:t>
            </w:r>
            <w:r w:rsidRPr="00E25012">
              <w:rPr>
                <w:rFonts w:hint="eastAsia"/>
              </w:rPr>
              <w:t>单价</w:t>
            </w:r>
            <w:r w:rsidRPr="00E25012">
              <w:rPr>
                <w:rFonts w:hint="eastAsia"/>
              </w:rPr>
              <w:t>=</w:t>
            </w:r>
            <w:r w:rsidRPr="00E25012">
              <w:rPr>
                <w:rFonts w:hint="eastAsia"/>
              </w:rPr>
              <w:t>合计</w:t>
            </w:r>
            <w:r w:rsidRPr="00E25012">
              <w:rPr>
                <w:rFonts w:hint="eastAsia"/>
              </w:rPr>
              <w:t>/</w:t>
            </w:r>
            <w:r w:rsidRPr="00E25012">
              <w:rPr>
                <w:rFonts w:hint="eastAsia"/>
              </w:rPr>
              <w:t>数量。</w:t>
            </w:r>
          </w:p>
        </w:tc>
      </w:tr>
    </w:tbl>
    <w:p w:rsidR="00E25012" w:rsidRPr="00E25012" w:rsidRDefault="00E25012" w:rsidP="00E25012">
      <w:pPr>
        <w:rPr>
          <w:rFonts w:hint="eastAsia"/>
        </w:rPr>
      </w:pPr>
    </w:p>
    <w:p w:rsidR="00E25012" w:rsidRPr="00E25012" w:rsidRDefault="00E25012" w:rsidP="00E25012"/>
    <w:p w:rsidR="007B4A8B" w:rsidRPr="00E25012" w:rsidRDefault="007B4A8B" w:rsidP="00E25012"/>
    <w:sectPr w:rsidR="007B4A8B" w:rsidRPr="00E2501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2" w:rsidRDefault="00E25012" w:rsidP="009C5C6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12" w:rsidRDefault="00E25012" w:rsidP="009C5C6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2" w:rsidRDefault="00E25012" w:rsidP="009C5C6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2" w:rsidRDefault="00E25012" w:rsidP="00C74A6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12" w:rsidRDefault="00E25012" w:rsidP="00C74A60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2" w:rsidRDefault="00E25012" w:rsidP="00C74A60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2" w:rsidRDefault="00E25012" w:rsidP="00C74A6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12" w:rsidRDefault="00E25012" w:rsidP="00C74A60">
    <w:pPr>
      <w:pStyle w:val="a4"/>
      <w:ind w:right="360" w:firstLine="360"/>
    </w:pPr>
  </w:p>
  <w:p w:rsidR="00E25012" w:rsidRDefault="00E2501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2" w:rsidRDefault="00E25012" w:rsidP="00C74A60">
    <w:pPr>
      <w:pStyle w:val="a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%1．"/>
      <w:lvlJc w:val="left"/>
      <w:pPr>
        <w:ind w:left="419" w:hanging="41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00000005"/>
    <w:multiLevelType w:val="singleLevel"/>
    <w:tmpl w:val="00000005"/>
    <w:lvl w:ilvl="0">
      <w:start w:val="7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03AC1B64"/>
    <w:multiLevelType w:val="multilevel"/>
    <w:tmpl w:val="03AC1B64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5803987"/>
    <w:multiLevelType w:val="hybridMultilevel"/>
    <w:tmpl w:val="20748142"/>
    <w:lvl w:ilvl="0" w:tplc="5ECE6C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A3D6A9E"/>
    <w:multiLevelType w:val="hybridMultilevel"/>
    <w:tmpl w:val="F79A8F00"/>
    <w:lvl w:ilvl="0" w:tplc="54F830FC">
      <w:start w:val="1"/>
      <w:numFmt w:val="decimal"/>
      <w:lvlText w:val="%1、"/>
      <w:lvlJc w:val="left"/>
      <w:pPr>
        <w:tabs>
          <w:tab w:val="num" w:pos="1515"/>
        </w:tabs>
        <w:ind w:left="1515" w:hanging="79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>
    <w:nsid w:val="116920F7"/>
    <w:multiLevelType w:val="hybridMultilevel"/>
    <w:tmpl w:val="1876BBBE"/>
    <w:lvl w:ilvl="0" w:tplc="6EFE779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B082ABD"/>
    <w:multiLevelType w:val="hybridMultilevel"/>
    <w:tmpl w:val="BD447F94"/>
    <w:lvl w:ilvl="0" w:tplc="5BDEA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D51887"/>
    <w:multiLevelType w:val="hybridMultilevel"/>
    <w:tmpl w:val="92F43BCC"/>
    <w:lvl w:ilvl="0" w:tplc="0002BD1C">
      <w:start w:val="1"/>
      <w:numFmt w:val="japaneseCounting"/>
      <w:lvlText w:val="%1、"/>
      <w:lvlJc w:val="left"/>
      <w:pPr>
        <w:ind w:left="2116" w:hanging="13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7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1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3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7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9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16" w:hanging="420"/>
      </w:pPr>
      <w:rPr>
        <w:rFonts w:cs="Times New Roman"/>
      </w:rPr>
    </w:lvl>
  </w:abstractNum>
  <w:abstractNum w:abstractNumId="8">
    <w:nsid w:val="1F750FE6"/>
    <w:multiLevelType w:val="hybridMultilevel"/>
    <w:tmpl w:val="DA7EBE50"/>
    <w:lvl w:ilvl="0" w:tplc="646CD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A5754E"/>
    <w:multiLevelType w:val="hybridMultilevel"/>
    <w:tmpl w:val="055273F2"/>
    <w:lvl w:ilvl="0" w:tplc="553AF156">
      <w:numFmt w:val="bullet"/>
      <w:lvlText w:val="□"/>
      <w:lvlJc w:val="left"/>
      <w:pPr>
        <w:ind w:left="394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2B65F4"/>
    <w:multiLevelType w:val="multilevel"/>
    <w:tmpl w:val="322B65F4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70" w:hanging="420"/>
      </w:pPr>
    </w:lvl>
    <w:lvl w:ilvl="2" w:tentative="1">
      <w:start w:val="1"/>
      <w:numFmt w:val="lowerRoman"/>
      <w:lvlText w:val="%3."/>
      <w:lvlJc w:val="righ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lowerLetter"/>
      <w:lvlText w:val="%5)"/>
      <w:lvlJc w:val="left"/>
      <w:pPr>
        <w:ind w:left="2730" w:hanging="420"/>
      </w:pPr>
    </w:lvl>
    <w:lvl w:ilvl="5" w:tentative="1">
      <w:start w:val="1"/>
      <w:numFmt w:val="lowerRoman"/>
      <w:lvlText w:val="%6."/>
      <w:lvlJc w:val="righ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lowerLetter"/>
      <w:lvlText w:val="%8)"/>
      <w:lvlJc w:val="left"/>
      <w:pPr>
        <w:ind w:left="3990" w:hanging="420"/>
      </w:pPr>
    </w:lvl>
    <w:lvl w:ilvl="8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36896D1F"/>
    <w:multiLevelType w:val="hybridMultilevel"/>
    <w:tmpl w:val="3F60D826"/>
    <w:lvl w:ilvl="0" w:tplc="B8B0C058">
      <w:start w:val="1"/>
      <w:numFmt w:val="decimal"/>
      <w:lvlText w:val="%1、"/>
      <w:lvlJc w:val="left"/>
      <w:pPr>
        <w:tabs>
          <w:tab w:val="num" w:pos="1275"/>
        </w:tabs>
        <w:ind w:left="1275" w:hanging="79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4AF42515"/>
    <w:multiLevelType w:val="hybridMultilevel"/>
    <w:tmpl w:val="CEAC547A"/>
    <w:lvl w:ilvl="0" w:tplc="2F96E602">
      <w:start w:val="1"/>
      <w:numFmt w:val="decimal"/>
      <w:lvlText w:val="%1、"/>
      <w:lvlJc w:val="left"/>
      <w:pPr>
        <w:tabs>
          <w:tab w:val="num" w:pos="1275"/>
        </w:tabs>
        <w:ind w:left="1275" w:hanging="79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535625C1"/>
    <w:multiLevelType w:val="singleLevel"/>
    <w:tmpl w:val="535625C1"/>
    <w:lvl w:ilvl="0">
      <w:start w:val="4"/>
      <w:numFmt w:val="chineseCounting"/>
      <w:suff w:val="nothing"/>
      <w:lvlText w:val="%1、"/>
      <w:lvlJc w:val="left"/>
    </w:lvl>
  </w:abstractNum>
  <w:abstractNum w:abstractNumId="14">
    <w:nsid w:val="56848348"/>
    <w:multiLevelType w:val="singleLevel"/>
    <w:tmpl w:val="56848348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5">
    <w:nsid w:val="570B19A1"/>
    <w:multiLevelType w:val="singleLevel"/>
    <w:tmpl w:val="570B19A1"/>
    <w:lvl w:ilvl="0">
      <w:start w:val="1"/>
      <w:numFmt w:val="chineseCounting"/>
      <w:suff w:val="nothing"/>
      <w:lvlText w:val="%1、"/>
      <w:lvlJc w:val="left"/>
    </w:lvl>
  </w:abstractNum>
  <w:abstractNum w:abstractNumId="16">
    <w:nsid w:val="572B0040"/>
    <w:multiLevelType w:val="singleLevel"/>
    <w:tmpl w:val="572B0040"/>
    <w:lvl w:ilvl="0">
      <w:start w:val="1"/>
      <w:numFmt w:val="chineseCounting"/>
      <w:suff w:val="nothing"/>
      <w:lvlText w:val="%1、"/>
      <w:lvlJc w:val="left"/>
    </w:lvl>
  </w:abstractNum>
  <w:abstractNum w:abstractNumId="17">
    <w:nsid w:val="572B03A6"/>
    <w:multiLevelType w:val="singleLevel"/>
    <w:tmpl w:val="572B03A6"/>
    <w:lvl w:ilvl="0">
      <w:start w:val="3"/>
      <w:numFmt w:val="chineseCounting"/>
      <w:suff w:val="nothing"/>
      <w:lvlText w:val="（%1）"/>
      <w:lvlJc w:val="left"/>
    </w:lvl>
  </w:abstractNum>
  <w:abstractNum w:abstractNumId="18">
    <w:nsid w:val="572B33F2"/>
    <w:multiLevelType w:val="singleLevel"/>
    <w:tmpl w:val="572B33F2"/>
    <w:lvl w:ilvl="0">
      <w:start w:val="1"/>
      <w:numFmt w:val="decimal"/>
      <w:suff w:val="nothing"/>
      <w:lvlText w:val="%1."/>
      <w:lvlJc w:val="left"/>
    </w:lvl>
  </w:abstractNum>
  <w:abstractNum w:abstractNumId="19">
    <w:nsid w:val="5897627D"/>
    <w:multiLevelType w:val="hybridMultilevel"/>
    <w:tmpl w:val="53A432A0"/>
    <w:lvl w:ilvl="0" w:tplc="427C2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0">
    <w:nsid w:val="709C550B"/>
    <w:multiLevelType w:val="hybridMultilevel"/>
    <w:tmpl w:val="54A6FC78"/>
    <w:lvl w:ilvl="0" w:tplc="CEC60D02">
      <w:start w:val="1"/>
      <w:numFmt w:val="japaneseCounting"/>
      <w:lvlText w:val="%1、"/>
      <w:lvlJc w:val="left"/>
      <w:pPr>
        <w:ind w:left="1900" w:hanging="12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6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"/>
  </w:num>
  <w:num w:numId="13">
    <w:abstractNumId w:val="20"/>
  </w:num>
  <w:num w:numId="14">
    <w:abstractNumId w:val="4"/>
  </w:num>
  <w:num w:numId="15">
    <w:abstractNumId w:val="12"/>
  </w:num>
  <w:num w:numId="16">
    <w:abstractNumId w:val="11"/>
  </w:num>
  <w:num w:numId="17">
    <w:abstractNumId w:val="10"/>
  </w:num>
  <w:num w:numId="18">
    <w:abstractNumId w:val="16"/>
  </w:num>
  <w:num w:numId="19">
    <w:abstractNumId w:val="17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12"/>
    <w:rsid w:val="007B4A8B"/>
    <w:rsid w:val="00E2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B7DD8-9759-4670-BC4B-AAEA4C1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1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250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501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"/>
    <w:unhideWhenUsed/>
    <w:qFormat/>
    <w:rsid w:val="00E25012"/>
    <w:pPr>
      <w:widowControl/>
      <w:jc w:val="left"/>
      <w:outlineLvl w:val="2"/>
    </w:pPr>
    <w:rPr>
      <w:rFonts w:ascii="宋体" w:hAnsi="宋体" w:cs="Tahoma"/>
      <w:color w:val="003366"/>
      <w:kern w:val="0"/>
      <w:sz w:val="18"/>
      <w:szCs w:val="18"/>
    </w:rPr>
  </w:style>
  <w:style w:type="paragraph" w:styleId="4">
    <w:name w:val="heading 4"/>
    <w:basedOn w:val="a"/>
    <w:link w:val="4Char"/>
    <w:uiPriority w:val="9"/>
    <w:unhideWhenUsed/>
    <w:qFormat/>
    <w:rsid w:val="00E25012"/>
    <w:pPr>
      <w:widowControl/>
      <w:spacing w:before="100" w:beforeAutospacing="1" w:after="100" w:afterAutospacing="1"/>
      <w:jc w:val="left"/>
      <w:outlineLvl w:val="3"/>
    </w:pPr>
    <w:rPr>
      <w:rFonts w:ascii="Tahoma" w:hAnsi="Tahoma" w:cs="Tahoma"/>
      <w:color w:val="003366"/>
      <w:kern w:val="0"/>
      <w:sz w:val="18"/>
      <w:szCs w:val="18"/>
    </w:rPr>
  </w:style>
  <w:style w:type="paragraph" w:styleId="5">
    <w:name w:val="heading 5"/>
    <w:basedOn w:val="a"/>
    <w:link w:val="5Char"/>
    <w:uiPriority w:val="9"/>
    <w:unhideWhenUsed/>
    <w:qFormat/>
    <w:rsid w:val="00E25012"/>
    <w:pPr>
      <w:widowControl/>
      <w:spacing w:before="100" w:beforeAutospacing="1" w:after="100" w:afterAutospacing="1"/>
      <w:jc w:val="left"/>
      <w:outlineLvl w:val="4"/>
    </w:pPr>
    <w:rPr>
      <w:rFonts w:ascii="Tahoma" w:hAnsi="Tahoma" w:cs="Tahoma"/>
      <w:b/>
      <w:bCs/>
      <w:color w:val="003366"/>
      <w:kern w:val="0"/>
      <w:sz w:val="18"/>
      <w:szCs w:val="18"/>
    </w:rPr>
  </w:style>
  <w:style w:type="paragraph" w:styleId="6">
    <w:name w:val="heading 6"/>
    <w:basedOn w:val="a"/>
    <w:link w:val="6Char"/>
    <w:uiPriority w:val="9"/>
    <w:unhideWhenUsed/>
    <w:qFormat/>
    <w:rsid w:val="00E25012"/>
    <w:pPr>
      <w:widowControl/>
      <w:spacing w:before="100" w:beforeAutospacing="1" w:after="100" w:afterAutospacing="1"/>
      <w:jc w:val="left"/>
      <w:outlineLvl w:val="5"/>
    </w:pPr>
    <w:rPr>
      <w:rFonts w:ascii="Tahoma" w:hAnsi="Tahoma" w:cs="Tahoma"/>
      <w:b/>
      <w:bCs/>
      <w:color w:val="003366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501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2501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25012"/>
    <w:rPr>
      <w:rFonts w:ascii="宋体" w:eastAsia="宋体" w:hAnsi="宋体" w:cs="Tahoma"/>
      <w:color w:val="003366"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E25012"/>
    <w:rPr>
      <w:rFonts w:ascii="Tahoma" w:eastAsia="宋体" w:hAnsi="Tahoma" w:cs="Tahoma"/>
      <w:color w:val="003366"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E25012"/>
    <w:rPr>
      <w:rFonts w:ascii="Tahoma" w:eastAsia="宋体" w:hAnsi="Tahoma" w:cs="Tahoma"/>
      <w:b/>
      <w:bCs/>
      <w:color w:val="003366"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E25012"/>
    <w:rPr>
      <w:rFonts w:ascii="Tahoma" w:eastAsia="宋体" w:hAnsi="Tahoma" w:cs="Tahoma"/>
      <w:b/>
      <w:bCs/>
      <w:color w:val="003366"/>
      <w:kern w:val="0"/>
      <w:sz w:val="18"/>
      <w:szCs w:val="18"/>
    </w:rPr>
  </w:style>
  <w:style w:type="paragraph" w:styleId="a3">
    <w:name w:val="Date"/>
    <w:basedOn w:val="a"/>
    <w:next w:val="a"/>
    <w:link w:val="Char"/>
    <w:uiPriority w:val="99"/>
    <w:unhideWhenUsed/>
    <w:rsid w:val="00E2501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E25012"/>
    <w:rPr>
      <w:rFonts w:ascii="Calibri" w:eastAsia="宋体" w:hAnsi="Calibri" w:cs="Times New Roman"/>
    </w:rPr>
  </w:style>
  <w:style w:type="paragraph" w:customStyle="1" w:styleId="p0">
    <w:name w:val="p0"/>
    <w:basedOn w:val="a"/>
    <w:rsid w:val="00E25012"/>
    <w:pPr>
      <w:widowControl/>
    </w:pPr>
    <w:rPr>
      <w:rFonts w:ascii="Times New Roman" w:hAnsi="Times New Roman"/>
      <w:kern w:val="0"/>
      <w:szCs w:val="21"/>
    </w:rPr>
  </w:style>
  <w:style w:type="paragraph" w:styleId="a4">
    <w:name w:val="footer"/>
    <w:basedOn w:val="a"/>
    <w:link w:val="Char0"/>
    <w:uiPriority w:val="99"/>
    <w:qFormat/>
    <w:rsid w:val="00E2501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501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25012"/>
  </w:style>
  <w:style w:type="character" w:customStyle="1" w:styleId="Char1">
    <w:name w:val="批注框文本 Char"/>
    <w:link w:val="a6"/>
    <w:rsid w:val="00E2501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qFormat/>
    <w:rsid w:val="00E25012"/>
    <w:rPr>
      <w:rFonts w:ascii="Times New Roman" w:hAnsi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E25012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qFormat/>
    <w:rsid w:val="00E25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E2501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250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Document Map"/>
    <w:basedOn w:val="a"/>
    <w:link w:val="Char3"/>
    <w:uiPriority w:val="99"/>
    <w:semiHidden/>
    <w:unhideWhenUsed/>
    <w:rsid w:val="00E25012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E25012"/>
    <w:rPr>
      <w:rFonts w:ascii="宋体" w:eastAsia="宋体" w:hAnsi="Calibri" w:cs="Times New Roman"/>
      <w:sz w:val="18"/>
      <w:szCs w:val="18"/>
    </w:rPr>
  </w:style>
  <w:style w:type="paragraph" w:styleId="aa">
    <w:name w:val="annotation text"/>
    <w:basedOn w:val="a"/>
    <w:link w:val="Char4"/>
    <w:unhideWhenUsed/>
    <w:qFormat/>
    <w:rsid w:val="00E25012"/>
    <w:pPr>
      <w:jc w:val="left"/>
    </w:pPr>
  </w:style>
  <w:style w:type="character" w:customStyle="1" w:styleId="Char4">
    <w:name w:val="批注文字 Char"/>
    <w:basedOn w:val="a0"/>
    <w:link w:val="aa"/>
    <w:qFormat/>
    <w:rsid w:val="00E25012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5"/>
    <w:qFormat/>
    <w:rsid w:val="00E25012"/>
    <w:rPr>
      <w:rFonts w:ascii="Times New Roman" w:hAnsi="Times New Roman"/>
      <w:b/>
      <w:bCs/>
      <w:szCs w:val="20"/>
    </w:rPr>
  </w:style>
  <w:style w:type="character" w:customStyle="1" w:styleId="Char5">
    <w:name w:val="批注主题 Char"/>
    <w:basedOn w:val="Char4"/>
    <w:link w:val="ab"/>
    <w:qFormat/>
    <w:rsid w:val="00E25012"/>
    <w:rPr>
      <w:rFonts w:ascii="Times New Roman" w:eastAsia="宋体" w:hAnsi="Times New Roman" w:cs="Times New Roman"/>
      <w:b/>
      <w:bCs/>
      <w:szCs w:val="20"/>
    </w:rPr>
  </w:style>
  <w:style w:type="character" w:styleId="ac">
    <w:name w:val="Strong"/>
    <w:uiPriority w:val="22"/>
    <w:qFormat/>
    <w:rsid w:val="00E25012"/>
    <w:rPr>
      <w:b/>
      <w:bCs/>
    </w:rPr>
  </w:style>
  <w:style w:type="character" w:styleId="ad">
    <w:name w:val="annotation reference"/>
    <w:qFormat/>
    <w:rsid w:val="00E25012"/>
    <w:rPr>
      <w:sz w:val="21"/>
      <w:szCs w:val="21"/>
    </w:rPr>
  </w:style>
  <w:style w:type="table" w:styleId="ae">
    <w:name w:val="Table Grid"/>
    <w:basedOn w:val="a1"/>
    <w:qFormat/>
    <w:rsid w:val="00E250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unhideWhenUsed/>
    <w:qFormat/>
    <w:rsid w:val="00E25012"/>
    <w:pPr>
      <w:ind w:firstLineChars="200" w:firstLine="420"/>
    </w:pPr>
    <w:rPr>
      <w:rFonts w:ascii="Times New Roman" w:hAnsi="Times New Roman"/>
      <w:szCs w:val="20"/>
    </w:rPr>
  </w:style>
  <w:style w:type="paragraph" w:customStyle="1" w:styleId="20">
    <w:name w:val="列出段落2"/>
    <w:basedOn w:val="a"/>
    <w:uiPriority w:val="99"/>
    <w:unhideWhenUsed/>
    <w:qFormat/>
    <w:rsid w:val="00E25012"/>
    <w:pPr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hidden/>
    <w:uiPriority w:val="99"/>
    <w:unhideWhenUsed/>
    <w:qFormat/>
    <w:rsid w:val="00E25012"/>
    <w:rPr>
      <w:rFonts w:ascii="Times New Roman" w:eastAsia="宋体" w:hAnsi="Times New Roman" w:cs="Times New Roman"/>
      <w:szCs w:val="20"/>
    </w:rPr>
  </w:style>
  <w:style w:type="paragraph" w:customStyle="1" w:styleId="CharCharCharChar">
    <w:name w:val="Char Char Char Char"/>
    <w:basedOn w:val="a"/>
    <w:rsid w:val="00E25012"/>
    <w:pPr>
      <w:spacing w:line="360" w:lineRule="auto"/>
    </w:pPr>
    <w:rPr>
      <w:rFonts w:ascii="Tahoma" w:hAnsi="Tahoma"/>
      <w:sz w:val="24"/>
      <w:szCs w:val="20"/>
    </w:rPr>
  </w:style>
  <w:style w:type="paragraph" w:styleId="af">
    <w:name w:val="List Paragraph"/>
    <w:basedOn w:val="a"/>
    <w:unhideWhenUsed/>
    <w:qFormat/>
    <w:rsid w:val="00E25012"/>
    <w:pPr>
      <w:ind w:firstLineChars="200" w:firstLine="420"/>
    </w:pPr>
    <w:rPr>
      <w:rFonts w:ascii="Times New Roman" w:hAnsi="Times New Roman"/>
      <w:szCs w:val="20"/>
    </w:rPr>
  </w:style>
  <w:style w:type="paragraph" w:customStyle="1" w:styleId="Char6">
    <w:name w:val=" Char"/>
    <w:basedOn w:val="a"/>
    <w:rsid w:val="00E25012"/>
    <w:rPr>
      <w:rFonts w:ascii="Times New Roman" w:hAnsi="Times New Roman"/>
      <w:szCs w:val="20"/>
    </w:rPr>
  </w:style>
  <w:style w:type="paragraph" w:customStyle="1" w:styleId="NewNewNewNewNewNewNewNewNewNewNewNewNewNewNewNewNewNewNewNew">
    <w:name w:val="正文 New New New New New New New New New New New New New New New New New New New New"/>
    <w:rsid w:val="00E25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E25012"/>
    <w:pPr>
      <w:tabs>
        <w:tab w:val="right" w:leader="dot" w:pos="8296"/>
      </w:tabs>
      <w:spacing w:line="276" w:lineRule="auto"/>
    </w:pPr>
    <w:rPr>
      <w:noProof/>
    </w:rPr>
  </w:style>
  <w:style w:type="character" w:styleId="af0">
    <w:name w:val="Hyperlink"/>
    <w:uiPriority w:val="99"/>
    <w:unhideWhenUsed/>
    <w:rsid w:val="00E25012"/>
    <w:rPr>
      <w:color w:val="0000FF"/>
      <w:u w:val="single"/>
    </w:rPr>
  </w:style>
  <w:style w:type="paragraph" w:customStyle="1" w:styleId="af1">
    <w:next w:val="af2"/>
    <w:uiPriority w:val="99"/>
    <w:unhideWhenUsed/>
    <w:rsid w:val="00E2501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3">
    <w:name w:val="目录显示"/>
    <w:basedOn w:val="a"/>
    <w:link w:val="Char7"/>
    <w:qFormat/>
    <w:rsid w:val="00E25012"/>
    <w:pPr>
      <w:spacing w:before="240"/>
      <w:jc w:val="center"/>
    </w:pPr>
  </w:style>
  <w:style w:type="character" w:customStyle="1" w:styleId="Char7">
    <w:name w:val="目录显示 Char"/>
    <w:link w:val="af3"/>
    <w:rsid w:val="00E25012"/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qFormat/>
    <w:rsid w:val="00E25012"/>
  </w:style>
  <w:style w:type="paragraph" w:styleId="af4">
    <w:name w:val="Plain Text"/>
    <w:basedOn w:val="a"/>
    <w:link w:val="Char8"/>
    <w:rsid w:val="00E25012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4"/>
    <w:rsid w:val="00E25012"/>
    <w:rPr>
      <w:rFonts w:ascii="宋体" w:eastAsia="宋体" w:hAnsi="Courier New" w:cs="Courier New"/>
      <w:szCs w:val="21"/>
    </w:rPr>
  </w:style>
  <w:style w:type="character" w:customStyle="1" w:styleId="HTMLChar">
    <w:name w:val="HTML 预设格式 Char"/>
    <w:link w:val="HTML"/>
    <w:uiPriority w:val="99"/>
    <w:semiHidden/>
    <w:rsid w:val="00E25012"/>
    <w:rPr>
      <w:rFonts w:ascii="Lucida Console" w:hAnsi="Lucida Console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E250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Lucida Console" w:eastAsiaTheme="minorEastAsia" w:hAnsi="Lucida Console" w:cs="宋体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rsid w:val="00E25012"/>
    <w:rPr>
      <w:rFonts w:ascii="Courier New" w:eastAsia="宋体" w:hAnsi="Courier New" w:cs="Courier New"/>
      <w:sz w:val="20"/>
      <w:szCs w:val="20"/>
    </w:rPr>
  </w:style>
  <w:style w:type="character" w:customStyle="1" w:styleId="z-Char">
    <w:name w:val="z-窗体顶端 Char"/>
    <w:link w:val="z-"/>
    <w:uiPriority w:val="99"/>
    <w:semiHidden/>
    <w:qFormat/>
    <w:rsid w:val="00E25012"/>
    <w:rPr>
      <w:rFonts w:ascii="Arial" w:eastAsia="微软雅黑" w:hAnsi="Arial" w:cs="Arial"/>
      <w:vanish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25012"/>
    <w:pPr>
      <w:widowControl/>
      <w:pBdr>
        <w:bottom w:val="single" w:sz="6" w:space="1" w:color="auto"/>
      </w:pBdr>
      <w:adjustRightInd w:val="0"/>
      <w:snapToGrid w:val="0"/>
      <w:jc w:val="center"/>
    </w:pPr>
    <w:rPr>
      <w:rFonts w:ascii="Arial" w:eastAsia="微软雅黑" w:hAnsi="Arial" w:cs="Arial"/>
      <w:vanish/>
      <w:sz w:val="16"/>
      <w:szCs w:val="16"/>
    </w:rPr>
  </w:style>
  <w:style w:type="character" w:customStyle="1" w:styleId="z-Char1">
    <w:name w:val="z-窗体顶端 Char1"/>
    <w:basedOn w:val="a0"/>
    <w:uiPriority w:val="99"/>
    <w:semiHidden/>
    <w:rsid w:val="00E25012"/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link w:val="z-0"/>
    <w:uiPriority w:val="99"/>
    <w:semiHidden/>
    <w:rsid w:val="00E25012"/>
    <w:rPr>
      <w:rFonts w:ascii="Arial" w:eastAsia="微软雅黑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25012"/>
    <w:pPr>
      <w:widowControl/>
      <w:pBdr>
        <w:top w:val="single" w:sz="6" w:space="1" w:color="auto"/>
      </w:pBdr>
      <w:adjustRightInd w:val="0"/>
      <w:snapToGrid w:val="0"/>
      <w:jc w:val="center"/>
    </w:pPr>
    <w:rPr>
      <w:rFonts w:ascii="Arial" w:eastAsia="微软雅黑" w:hAnsi="Arial" w:cs="Arial"/>
      <w:vanish/>
      <w:sz w:val="16"/>
      <w:szCs w:val="16"/>
    </w:rPr>
  </w:style>
  <w:style w:type="character" w:customStyle="1" w:styleId="z-Char10">
    <w:name w:val="z-窗体底端 Char1"/>
    <w:basedOn w:val="a0"/>
    <w:uiPriority w:val="99"/>
    <w:semiHidden/>
    <w:rsid w:val="00E25012"/>
    <w:rPr>
      <w:rFonts w:ascii="Arial" w:eastAsia="宋体" w:hAnsi="Arial" w:cs="Arial"/>
      <w:vanish/>
      <w:sz w:val="16"/>
      <w:szCs w:val="16"/>
    </w:rPr>
  </w:style>
  <w:style w:type="paragraph" w:customStyle="1" w:styleId="af5">
    <w:name w:val="表名"/>
    <w:basedOn w:val="a"/>
    <w:link w:val="Char9"/>
    <w:qFormat/>
    <w:rsid w:val="00E25012"/>
    <w:pPr>
      <w:spacing w:line="360" w:lineRule="auto"/>
      <w:jc w:val="center"/>
    </w:pPr>
    <w:rPr>
      <w:rFonts w:ascii="黑体" w:eastAsia="黑体" w:hAnsi="黑体"/>
      <w:sz w:val="24"/>
      <w:szCs w:val="32"/>
    </w:rPr>
  </w:style>
  <w:style w:type="character" w:customStyle="1" w:styleId="Char9">
    <w:name w:val="表名 Char"/>
    <w:link w:val="af5"/>
    <w:rsid w:val="00E25012"/>
    <w:rPr>
      <w:rFonts w:ascii="黑体" w:eastAsia="黑体" w:hAnsi="黑体" w:cs="Times New Roman"/>
      <w:sz w:val="24"/>
      <w:szCs w:val="32"/>
    </w:rPr>
  </w:style>
  <w:style w:type="character" w:customStyle="1" w:styleId="Chara">
    <w:name w:val="副标题 Char"/>
    <w:link w:val="af6"/>
    <w:rsid w:val="00E25012"/>
    <w:rPr>
      <w:rFonts w:ascii="华文楷体" w:eastAsia="华文楷体" w:hAnsi="华文楷体"/>
      <w:color w:val="000000"/>
      <w:sz w:val="18"/>
    </w:rPr>
  </w:style>
  <w:style w:type="paragraph" w:styleId="af6">
    <w:name w:val="Subtitle"/>
    <w:basedOn w:val="a"/>
    <w:next w:val="a"/>
    <w:link w:val="Chara"/>
    <w:qFormat/>
    <w:rsid w:val="00E25012"/>
    <w:pPr>
      <w:widowControl/>
      <w:spacing w:beforeLines="25" w:before="78" w:line="280" w:lineRule="exact"/>
    </w:pPr>
    <w:rPr>
      <w:rFonts w:ascii="华文楷体" w:eastAsia="华文楷体" w:hAnsi="华文楷体" w:cstheme="minorBidi"/>
      <w:color w:val="000000"/>
      <w:sz w:val="18"/>
    </w:rPr>
  </w:style>
  <w:style w:type="character" w:customStyle="1" w:styleId="Char11">
    <w:name w:val="副标题 Char1"/>
    <w:basedOn w:val="a0"/>
    <w:uiPriority w:val="11"/>
    <w:rsid w:val="00E2501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nnotationreference">
    <w:name w:val="annotation reference"/>
    <w:rsid w:val="00E25012"/>
    <w:rPr>
      <w:sz w:val="21"/>
      <w:szCs w:val="21"/>
    </w:rPr>
  </w:style>
  <w:style w:type="paragraph" w:customStyle="1" w:styleId="annotationsubject">
    <w:name w:val="annotation subject"/>
    <w:basedOn w:val="aa"/>
    <w:next w:val="aa"/>
    <w:rsid w:val="00E25012"/>
    <w:rPr>
      <w:b/>
      <w:bCs/>
    </w:rPr>
  </w:style>
  <w:style w:type="paragraph" w:customStyle="1" w:styleId="ListParagraph">
    <w:name w:val="List Paragraph"/>
    <w:basedOn w:val="a"/>
    <w:rsid w:val="00E25012"/>
    <w:pPr>
      <w:ind w:firstLineChars="200" w:firstLine="420"/>
    </w:pPr>
  </w:style>
  <w:style w:type="paragraph" w:customStyle="1" w:styleId="11111">
    <w:name w:val="标题11111"/>
    <w:basedOn w:val="a"/>
    <w:link w:val="11111Char"/>
    <w:qFormat/>
    <w:rsid w:val="00E25012"/>
    <w:pPr>
      <w:spacing w:before="240" w:line="360" w:lineRule="auto"/>
    </w:pPr>
    <w:rPr>
      <w:rFonts w:ascii="黑体" w:eastAsia="黑体" w:hAnsi="黑体"/>
      <w:sz w:val="28"/>
      <w:szCs w:val="32"/>
    </w:rPr>
  </w:style>
  <w:style w:type="character" w:customStyle="1" w:styleId="11111Char">
    <w:name w:val="标题11111 Char"/>
    <w:link w:val="11111"/>
    <w:rsid w:val="00E25012"/>
    <w:rPr>
      <w:rFonts w:ascii="黑体" w:eastAsia="黑体" w:hAnsi="黑体" w:cs="Times New Roman"/>
      <w:sz w:val="28"/>
      <w:szCs w:val="32"/>
    </w:rPr>
  </w:style>
  <w:style w:type="paragraph" w:styleId="af7">
    <w:name w:val="Body Text"/>
    <w:basedOn w:val="a"/>
    <w:link w:val="Charb"/>
    <w:uiPriority w:val="99"/>
    <w:unhideWhenUsed/>
    <w:rsid w:val="00E25012"/>
    <w:pPr>
      <w:widowControl/>
      <w:adjustRightInd w:val="0"/>
      <w:snapToGrid w:val="0"/>
      <w:spacing w:after="200" w:line="380" w:lineRule="exact"/>
      <w:jc w:val="left"/>
    </w:pPr>
    <w:rPr>
      <w:rFonts w:ascii="Times New Roman" w:hAnsi="Times New Roman"/>
      <w:sz w:val="28"/>
      <w:szCs w:val="20"/>
    </w:rPr>
  </w:style>
  <w:style w:type="character" w:customStyle="1" w:styleId="Charb">
    <w:name w:val="正文文本 Char"/>
    <w:basedOn w:val="a0"/>
    <w:link w:val="af7"/>
    <w:uiPriority w:val="99"/>
    <w:rsid w:val="00E25012"/>
    <w:rPr>
      <w:rFonts w:ascii="Times New Roman" w:eastAsia="宋体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2501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E25012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E25012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E25012"/>
    <w:pPr>
      <w:ind w:leftChars="800" w:left="1680"/>
    </w:pPr>
  </w:style>
  <w:style w:type="paragraph" w:styleId="60">
    <w:name w:val="toc 6"/>
    <w:basedOn w:val="a"/>
    <w:next w:val="a"/>
    <w:autoRedefine/>
    <w:uiPriority w:val="39"/>
    <w:unhideWhenUsed/>
    <w:rsid w:val="00E25012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E25012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E25012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E25012"/>
    <w:pPr>
      <w:ind w:leftChars="1600" w:left="3360"/>
    </w:pPr>
  </w:style>
  <w:style w:type="character" w:styleId="af2">
    <w:name w:val="FollowedHyperlink"/>
    <w:basedOn w:val="a0"/>
    <w:uiPriority w:val="99"/>
    <w:semiHidden/>
    <w:unhideWhenUsed/>
    <w:rsid w:val="00E25012"/>
    <w:rPr>
      <w:color w:val="954F72" w:themeColor="followedHyperlink"/>
      <w:u w:val="single"/>
    </w:rPr>
  </w:style>
  <w:style w:type="paragraph" w:styleId="af8">
    <w:next w:val="af2"/>
    <w:uiPriority w:val="99"/>
    <w:unhideWhenUsed/>
    <w:rsid w:val="00E2501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1904</Words>
  <Characters>10857</Characters>
  <Application>Microsoft Office Word</Application>
  <DocSecurity>0</DocSecurity>
  <Lines>90</Lines>
  <Paragraphs>25</Paragraphs>
  <ScaleCrop>false</ScaleCrop>
  <Company>Sky123.Org</Company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2016-12-14T02:34:00Z</dcterms:created>
  <dcterms:modified xsi:type="dcterms:W3CDTF">2016-12-14T02:41:00Z</dcterms:modified>
</cp:coreProperties>
</file>